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613072A6"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w:t>
      </w:r>
      <w:r w:rsidR="003371E5">
        <w:rPr>
          <w:rFonts w:cs="Arial"/>
          <w:sz w:val="18"/>
          <w:szCs w:val="18"/>
        </w:rPr>
        <w:t>Wissenschaft</w:t>
      </w:r>
      <w:r w:rsidRPr="00835CDA">
        <w:rPr>
          <w:rFonts w:cs="Arial"/>
          <w:sz w:val="18"/>
          <w:szCs w:val="18"/>
        </w:rPr>
        <w:t xml:space="preserve">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77777777"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Pr="00862BF7">
        <w:rPr>
          <w:rFonts w:cs="Arial"/>
          <w:sz w:val="18"/>
          <w:szCs w:val="18"/>
        </w:rPr>
        <w:t>23</w:t>
      </w:r>
      <w:r w:rsidR="00CC48A8">
        <w:rPr>
          <w:rFonts w:cs="Arial"/>
          <w:sz w:val="18"/>
          <w:szCs w:val="18"/>
        </w:rPr>
        <w:t>47</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A9D767C" w:rsidR="0034257A" w:rsidRPr="00F003C4" w:rsidRDefault="00F003C4" w:rsidP="002371B2">
            <w:pPr>
              <w:spacing w:line="240" w:lineRule="auto"/>
              <w:jc w:val="center"/>
              <w:rPr>
                <w:rFonts w:cs="Arial"/>
                <w:b/>
                <w:sz w:val="23"/>
                <w:szCs w:val="23"/>
              </w:rPr>
            </w:pPr>
            <w:r>
              <w:rPr>
                <w:rFonts w:cs="Arial"/>
                <w:b/>
                <w:sz w:val="23"/>
                <w:szCs w:val="23"/>
              </w:rPr>
              <w:t>für die</w:t>
            </w:r>
            <w:r w:rsidR="00F829D1" w:rsidRPr="00F003C4">
              <w:rPr>
                <w:rFonts w:cs="Arial"/>
                <w:b/>
                <w:sz w:val="23"/>
                <w:szCs w:val="23"/>
              </w:rPr>
              <w:t xml:space="preserve"> </w:t>
            </w:r>
            <w:r w:rsidR="003543D6" w:rsidRPr="00F003C4">
              <w:rPr>
                <w:rFonts w:cs="Arial"/>
                <w:b/>
                <w:sz w:val="23"/>
                <w:szCs w:val="23"/>
              </w:rPr>
              <w:t xml:space="preserve">Gewährung einer </w:t>
            </w:r>
            <w:r w:rsidR="00835CDA" w:rsidRPr="00F003C4">
              <w:rPr>
                <w:rFonts w:cs="Arial"/>
                <w:b/>
                <w:sz w:val="23"/>
                <w:szCs w:val="23"/>
              </w:rPr>
              <w:t>Teilrückerstattung des Elternbeitrags zum Musikschulbesuch</w:t>
            </w:r>
          </w:p>
          <w:p w14:paraId="2720F38F" w14:textId="77777777" w:rsidR="00191AB1" w:rsidRPr="00F003C4" w:rsidRDefault="0034257A" w:rsidP="002371B2">
            <w:pPr>
              <w:spacing w:line="240" w:lineRule="auto"/>
              <w:jc w:val="center"/>
              <w:rPr>
                <w:rFonts w:cs="Arial"/>
                <w:color w:val="000000"/>
                <w:sz w:val="23"/>
                <w:szCs w:val="23"/>
              </w:rPr>
            </w:pPr>
            <w:r w:rsidRPr="00F003C4">
              <w:rPr>
                <w:rFonts w:cs="Arial"/>
                <w:color w:val="000000"/>
                <w:sz w:val="23"/>
                <w:szCs w:val="23"/>
              </w:rPr>
              <w:t xml:space="preserve">nach dem </w:t>
            </w:r>
            <w:r w:rsidR="005C13A7" w:rsidRPr="00F003C4">
              <w:rPr>
                <w:rFonts w:cs="Arial"/>
                <w:color w:val="000000"/>
                <w:sz w:val="23"/>
                <w:szCs w:val="23"/>
              </w:rPr>
              <w:t>Burgenländischen</w:t>
            </w:r>
            <w:r w:rsidRPr="00F003C4">
              <w:rPr>
                <w:rFonts w:cs="Arial"/>
                <w:color w:val="000000"/>
                <w:sz w:val="23"/>
                <w:szCs w:val="23"/>
              </w:rPr>
              <w:t xml:space="preserve"> </w:t>
            </w:r>
            <w:r w:rsidR="009F3393" w:rsidRPr="00F003C4">
              <w:rPr>
                <w:rFonts w:cs="Arial"/>
                <w:color w:val="000000"/>
                <w:sz w:val="23"/>
                <w:szCs w:val="23"/>
              </w:rPr>
              <w:t>Musikschulförderungsgesetz</w:t>
            </w:r>
            <w:r w:rsidR="005524FD" w:rsidRPr="00F003C4">
              <w:rPr>
                <w:rFonts w:cs="Arial"/>
                <w:color w:val="000000"/>
                <w:sz w:val="23"/>
                <w:szCs w:val="23"/>
              </w:rPr>
              <w:t xml:space="preserve"> 1993</w:t>
            </w:r>
          </w:p>
          <w:p w14:paraId="362C711E" w14:textId="5C2F57D2" w:rsidR="00CC1658" w:rsidRPr="00862BF7" w:rsidRDefault="009F3393" w:rsidP="009E7270">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191AB1">
              <w:rPr>
                <w:rFonts w:cs="Arial"/>
                <w:b/>
                <w:sz w:val="18"/>
                <w:szCs w:val="18"/>
              </w:rPr>
              <w:t xml:space="preserve">1. </w:t>
            </w:r>
            <w:r w:rsidR="0061125B" w:rsidRPr="00191AB1">
              <w:rPr>
                <w:rFonts w:cs="Arial"/>
                <w:b/>
                <w:sz w:val="18"/>
                <w:szCs w:val="18"/>
              </w:rPr>
              <w:t>April</w:t>
            </w:r>
            <w:r w:rsidR="00B47484" w:rsidRPr="00191AB1">
              <w:rPr>
                <w:rFonts w:cs="Arial"/>
                <w:b/>
                <w:sz w:val="18"/>
                <w:szCs w:val="18"/>
              </w:rPr>
              <w:t xml:space="preserve"> bis spätestens </w:t>
            </w:r>
            <w:r w:rsidR="009E7270">
              <w:rPr>
                <w:rFonts w:cs="Arial"/>
                <w:b/>
                <w:sz w:val="18"/>
                <w:szCs w:val="18"/>
              </w:rPr>
              <w:t>15. September</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7777777" w:rsidR="00900132" w:rsidRDefault="00900132" w:rsidP="002371B2">
      <w:pPr>
        <w:pStyle w:val="Textkrper"/>
        <w:spacing w:line="240" w:lineRule="auto"/>
        <w:rPr>
          <w:rFonts w:cs="Arial"/>
          <w:b/>
          <w:sz w:val="18"/>
          <w:szCs w:val="18"/>
        </w:rPr>
      </w:pPr>
    </w:p>
    <w:p w14:paraId="6D09DCCE" w14:textId="77777777" w:rsidR="0026551D" w:rsidRDefault="000E38A1" w:rsidP="003A4DBC">
      <w:pPr>
        <w:pStyle w:val="berschrift8"/>
        <w:numPr>
          <w:ilvl w:val="0"/>
          <w:numId w:val="2"/>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64E0BA39" w:rsidR="00900132" w:rsidRDefault="00090D09" w:rsidP="003A4DBC">
      <w:pPr>
        <w:pStyle w:val="berschrift8"/>
        <w:numPr>
          <w:ilvl w:val="0"/>
          <w:numId w:val="2"/>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Layout w:type="fixed"/>
        <w:tblCellMar>
          <w:left w:w="70" w:type="dxa"/>
          <w:right w:w="70" w:type="dxa"/>
        </w:tblCellMar>
        <w:tblLook w:val="0000" w:firstRow="0" w:lastRow="0" w:firstColumn="0" w:lastColumn="0" w:noHBand="0" w:noVBand="0"/>
      </w:tblPr>
      <w:tblGrid>
        <w:gridCol w:w="1415"/>
        <w:gridCol w:w="1846"/>
        <w:gridCol w:w="1986"/>
        <w:gridCol w:w="284"/>
        <w:gridCol w:w="1983"/>
        <w:gridCol w:w="2130"/>
      </w:tblGrid>
      <w:tr w:rsidR="00F67B20" w:rsidRPr="00E36FAE" w14:paraId="1D7B0FFA" w14:textId="77777777" w:rsidTr="001B1466">
        <w:trPr>
          <w:trHeight w:val="340"/>
        </w:trPr>
        <w:tc>
          <w:tcPr>
            <w:tcW w:w="9644" w:type="dxa"/>
            <w:gridSpan w:val="6"/>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1B1466">
        <w:trPr>
          <w:trHeight w:val="340"/>
        </w:trPr>
        <w:tc>
          <w:tcPr>
            <w:tcW w:w="1415" w:type="dxa"/>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832" w:type="dxa"/>
            <w:gridSpan w:val="2"/>
            <w:tcBorders>
              <w:bottom w:val="single" w:sz="4" w:space="0" w:color="auto"/>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D5E4434" w14:textId="77777777" w:rsidR="00F67B20" w:rsidRPr="00E36FAE" w:rsidRDefault="00F67B20" w:rsidP="00A2683C">
            <w:pPr>
              <w:spacing w:line="240" w:lineRule="auto"/>
              <w:rPr>
                <w:rFonts w:cs="Arial"/>
                <w:sz w:val="18"/>
                <w:szCs w:val="18"/>
              </w:rPr>
            </w:pPr>
          </w:p>
        </w:tc>
        <w:tc>
          <w:tcPr>
            <w:tcW w:w="1983" w:type="dxa"/>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30" w:type="dxa"/>
            <w:tcBorders>
              <w:bottom w:val="single" w:sz="4" w:space="0" w:color="auto"/>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1B1466">
        <w:trPr>
          <w:trHeight w:val="340"/>
        </w:trPr>
        <w:tc>
          <w:tcPr>
            <w:tcW w:w="1415" w:type="dxa"/>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832" w:type="dxa"/>
            <w:gridSpan w:val="2"/>
            <w:tcBorders>
              <w:top w:val="single" w:sz="4" w:space="0" w:color="auto"/>
              <w:bottom w:val="single" w:sz="4" w:space="0" w:color="auto"/>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4D27FAE" w14:textId="77777777" w:rsidR="00890E96" w:rsidRPr="00E36FAE" w:rsidRDefault="00890E96" w:rsidP="00890E96">
            <w:pPr>
              <w:spacing w:line="240" w:lineRule="auto"/>
              <w:rPr>
                <w:rFonts w:cs="Arial"/>
                <w:sz w:val="18"/>
                <w:szCs w:val="18"/>
              </w:rPr>
            </w:pPr>
          </w:p>
        </w:tc>
        <w:tc>
          <w:tcPr>
            <w:tcW w:w="1983" w:type="dxa"/>
            <w:shd w:val="clear" w:color="auto" w:fill="auto"/>
            <w:vAlign w:val="bottom"/>
          </w:tcPr>
          <w:p w14:paraId="2A791CA4" w14:textId="6316B459" w:rsidR="00890E96" w:rsidRPr="00E36FAE" w:rsidRDefault="00890E96" w:rsidP="00890E96">
            <w:pPr>
              <w:spacing w:line="240" w:lineRule="auto"/>
              <w:rPr>
                <w:rFonts w:cs="Arial"/>
                <w:sz w:val="18"/>
                <w:szCs w:val="18"/>
              </w:rPr>
            </w:pPr>
            <w:r w:rsidRPr="00E36FAE">
              <w:rPr>
                <w:rFonts w:cs="Arial"/>
                <w:sz w:val="18"/>
                <w:szCs w:val="18"/>
              </w:rPr>
              <w:t>Geschlecht</w:t>
            </w:r>
          </w:p>
        </w:tc>
        <w:tc>
          <w:tcPr>
            <w:tcW w:w="2130" w:type="dxa"/>
            <w:shd w:val="clear" w:color="auto" w:fill="auto"/>
            <w:vAlign w:val="bottom"/>
          </w:tcPr>
          <w:p w14:paraId="034C7EAC" w14:textId="27E0D5D0" w:rsidR="00890E96" w:rsidRPr="00E36FAE" w:rsidRDefault="00521514" w:rsidP="00890E96">
            <w:pPr>
              <w:spacing w:line="240" w:lineRule="auto"/>
              <w:rPr>
                <w:rFonts w:cs="Arial"/>
                <w:sz w:val="18"/>
                <w:szCs w:val="18"/>
              </w:rPr>
            </w:pPr>
            <w:sdt>
              <w:sdtPr>
                <w:rPr>
                  <w:rFonts w:cs="Arial"/>
                  <w:sz w:val="18"/>
                  <w:szCs w:val="18"/>
                </w:rPr>
                <w:id w:val="1537769864"/>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5115AC">
              <w:rPr>
                <w:rFonts w:cs="Arial"/>
                <w:sz w:val="18"/>
                <w:szCs w:val="18"/>
              </w:rPr>
              <w:t xml:space="preserve"> </w:t>
            </w:r>
            <w:r w:rsidR="00890E96" w:rsidRPr="00E36FAE">
              <w:rPr>
                <w:rFonts w:cs="Arial"/>
                <w:sz w:val="18"/>
                <w:szCs w:val="18"/>
              </w:rPr>
              <w:t xml:space="preserve">männlich  </w:t>
            </w:r>
            <w:sdt>
              <w:sdtPr>
                <w:rPr>
                  <w:rFonts w:cs="Arial"/>
                  <w:sz w:val="18"/>
                  <w:szCs w:val="18"/>
                </w:rPr>
                <w:id w:val="-809858888"/>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890E96" w:rsidRPr="00E36FAE">
              <w:rPr>
                <w:rFonts w:cs="Arial"/>
                <w:sz w:val="18"/>
                <w:szCs w:val="18"/>
              </w:rPr>
              <w:t xml:space="preserve"> weiblich</w:t>
            </w:r>
          </w:p>
        </w:tc>
      </w:tr>
      <w:tr w:rsidR="002541A6" w:rsidRPr="00E36FAE" w14:paraId="2E5B0C7B" w14:textId="77777777" w:rsidTr="00AA5461">
        <w:trPr>
          <w:trHeight w:val="340"/>
        </w:trPr>
        <w:tc>
          <w:tcPr>
            <w:tcW w:w="9644" w:type="dxa"/>
            <w:gridSpan w:val="6"/>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AA5461">
        <w:trPr>
          <w:trHeight w:val="340"/>
        </w:trPr>
        <w:tc>
          <w:tcPr>
            <w:tcW w:w="1415" w:type="dxa"/>
            <w:vAlign w:val="bottom"/>
          </w:tcPr>
          <w:p w14:paraId="75FA9157" w14:textId="1AEAEAF1" w:rsidR="00EF108D" w:rsidRPr="00E36FAE" w:rsidRDefault="00EF108D" w:rsidP="00EF108D">
            <w:pPr>
              <w:spacing w:line="240" w:lineRule="auto"/>
              <w:rPr>
                <w:rFonts w:cs="Arial"/>
                <w:bCs/>
                <w:sz w:val="18"/>
                <w:szCs w:val="18"/>
              </w:rPr>
            </w:pPr>
            <w:r w:rsidRPr="00E36FAE">
              <w:rPr>
                <w:rFonts w:cs="Arial"/>
                <w:sz w:val="18"/>
                <w:szCs w:val="18"/>
              </w:rPr>
              <w:t>Beruf</w:t>
            </w:r>
          </w:p>
        </w:tc>
        <w:tc>
          <w:tcPr>
            <w:tcW w:w="8229" w:type="dxa"/>
            <w:gridSpan w:val="5"/>
            <w:vAlign w:val="bottom"/>
          </w:tcPr>
          <w:p w14:paraId="28A69B76" w14:textId="557D6FE9" w:rsidR="00EF108D" w:rsidRPr="00897C4D" w:rsidRDefault="00521514" w:rsidP="00EF108D">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2099624865"/>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r w:rsidR="002541A6" w:rsidRPr="00E36FAE" w14:paraId="20A2656B" w14:textId="77777777" w:rsidTr="00AA5461">
        <w:trPr>
          <w:trHeight w:val="340"/>
        </w:trPr>
        <w:tc>
          <w:tcPr>
            <w:tcW w:w="1415" w:type="dxa"/>
          </w:tcPr>
          <w:p w14:paraId="0AC2AE0E" w14:textId="77777777" w:rsidR="002541A6" w:rsidRPr="00E36FAE" w:rsidRDefault="002541A6" w:rsidP="002541A6">
            <w:pPr>
              <w:spacing w:line="240" w:lineRule="auto"/>
              <w:rPr>
                <w:rFonts w:cs="Arial"/>
                <w:sz w:val="18"/>
                <w:szCs w:val="18"/>
              </w:rPr>
            </w:pPr>
          </w:p>
        </w:tc>
        <w:tc>
          <w:tcPr>
            <w:tcW w:w="8229" w:type="dxa"/>
            <w:gridSpan w:val="5"/>
            <w:vAlign w:val="bottom"/>
          </w:tcPr>
          <w:p w14:paraId="699BFF6A" w14:textId="30E206BE" w:rsidR="002541A6" w:rsidRPr="00897C4D" w:rsidRDefault="002541A6" w:rsidP="00EF108D">
            <w:pPr>
              <w:spacing w:line="240" w:lineRule="auto"/>
              <w:jc w:val="right"/>
              <w:rPr>
                <w:rFonts w:cs="Arial"/>
                <w:sz w:val="18"/>
                <w:szCs w:val="18"/>
              </w:rPr>
            </w:pPr>
            <w:r>
              <w:rPr>
                <w:rFonts w:cs="Arial"/>
                <w:sz w:val="18"/>
                <w:szCs w:val="18"/>
              </w:rPr>
              <w:t xml:space="preserve">            </w:t>
            </w:r>
            <w:r w:rsidR="002E0DD8">
              <w:rPr>
                <w:rFonts w:cs="Arial"/>
                <w:sz w:val="18"/>
                <w:szCs w:val="18"/>
              </w:rPr>
              <w:t xml:space="preserve">  </w:t>
            </w:r>
            <w:r>
              <w:rPr>
                <w:rFonts w:cs="Arial"/>
                <w:sz w:val="18"/>
                <w:szCs w:val="18"/>
              </w:rPr>
              <w:t xml:space="preserve"> </w:t>
            </w:r>
          </w:p>
        </w:tc>
      </w:tr>
      <w:tr w:rsidR="001B1466" w:rsidRPr="00E36FAE" w14:paraId="48330045" w14:textId="77777777" w:rsidTr="00AA5461">
        <w:trPr>
          <w:trHeight w:val="340"/>
        </w:trPr>
        <w:tc>
          <w:tcPr>
            <w:tcW w:w="3261" w:type="dxa"/>
            <w:gridSpan w:val="2"/>
            <w:vAlign w:val="bottom"/>
          </w:tcPr>
          <w:p w14:paraId="5C1D0C09" w14:textId="347B1C16" w:rsidR="001B1466" w:rsidRPr="00E36FAE" w:rsidRDefault="001B1466" w:rsidP="001B1466">
            <w:pPr>
              <w:spacing w:line="240" w:lineRule="auto"/>
              <w:rPr>
                <w:rFonts w:cs="Arial"/>
                <w:sz w:val="18"/>
                <w:szCs w:val="18"/>
              </w:rPr>
            </w:pPr>
            <w:r>
              <w:rPr>
                <w:rFonts w:cs="Arial"/>
                <w:sz w:val="18"/>
                <w:szCs w:val="18"/>
              </w:rPr>
              <w:t>Alleinerzieherin oder Alleinerzieher:</w:t>
            </w:r>
          </w:p>
        </w:tc>
        <w:tc>
          <w:tcPr>
            <w:tcW w:w="6383" w:type="dxa"/>
            <w:gridSpan w:val="4"/>
            <w:vAlign w:val="bottom"/>
          </w:tcPr>
          <w:p w14:paraId="6163AEBA" w14:textId="69C8DDB7" w:rsidR="001B1466" w:rsidRDefault="00521514" w:rsidP="001B1466">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48F505CA" w14:textId="50E18D89" w:rsidR="00343EF1" w:rsidRDefault="00343EF1" w:rsidP="002371B2">
      <w:pPr>
        <w:pStyle w:val="Textkrper"/>
        <w:spacing w:line="240" w:lineRule="auto"/>
        <w:rPr>
          <w:rFonts w:cs="Arial"/>
          <w:b/>
          <w:sz w:val="18"/>
          <w:szCs w:val="18"/>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p w14:paraId="752614B3" w14:textId="3BBBB9E9" w:rsidR="004729A7" w:rsidRDefault="00880240" w:rsidP="00880240">
      <w:pPr>
        <w:pStyle w:val="Textkrper"/>
        <w:tabs>
          <w:tab w:val="left" w:pos="7269"/>
          <w:tab w:val="left" w:pos="8896"/>
        </w:tabs>
        <w:spacing w:line="240" w:lineRule="auto"/>
        <w:rPr>
          <w:rFonts w:cs="Arial"/>
          <w:b/>
          <w:sz w:val="18"/>
          <w:szCs w:val="18"/>
        </w:rPr>
      </w:pPr>
      <w:r>
        <w:rPr>
          <w:rFonts w:cs="Arial"/>
          <w:b/>
          <w:sz w:val="18"/>
          <w:szCs w:val="18"/>
        </w:rPr>
        <w:tab/>
      </w:r>
    </w:p>
    <w:p w14:paraId="535B4E21" w14:textId="43642D2E" w:rsidR="004C74C4" w:rsidRDefault="00826AA2" w:rsidP="00826AA2">
      <w:pPr>
        <w:pStyle w:val="Textkrper"/>
        <w:tabs>
          <w:tab w:val="left" w:pos="8896"/>
        </w:tabs>
        <w:spacing w:line="240" w:lineRule="auto"/>
        <w:rPr>
          <w:rFonts w:cs="Arial"/>
          <w:b/>
          <w:sz w:val="18"/>
          <w:szCs w:val="18"/>
        </w:rPr>
      </w:pPr>
      <w:r>
        <w:rPr>
          <w:rFonts w:cs="Arial"/>
          <w:b/>
          <w:sz w:val="18"/>
          <w:szCs w:val="18"/>
        </w:rPr>
        <w:lastRenderedPageBreak/>
        <w:tab/>
      </w:r>
    </w:p>
    <w:p w14:paraId="64DF6BBC" w14:textId="77777777" w:rsidR="004729A7" w:rsidRDefault="004729A7"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416"/>
        <w:gridCol w:w="3834"/>
        <w:gridCol w:w="284"/>
        <w:gridCol w:w="1984"/>
        <w:gridCol w:w="2126"/>
      </w:tblGrid>
      <w:tr w:rsidR="00BA6F16" w:rsidRPr="00E36FAE" w14:paraId="69C1969E" w14:textId="77777777" w:rsidTr="00826AA2">
        <w:trPr>
          <w:trHeight w:val="340"/>
        </w:trPr>
        <w:tc>
          <w:tcPr>
            <w:tcW w:w="9644" w:type="dxa"/>
            <w:gridSpan w:val="5"/>
            <w:shd w:val="clear" w:color="auto" w:fill="F2F2F2" w:themeFill="background1" w:themeFillShade="F2"/>
            <w:vAlign w:val="center"/>
          </w:tcPr>
          <w:p w14:paraId="28D7616F" w14:textId="2D0FE28E" w:rsidR="00BA6F16" w:rsidRPr="00E36FAE" w:rsidRDefault="00BA6F16" w:rsidP="00DA4ECF">
            <w:pPr>
              <w:spacing w:line="240" w:lineRule="auto"/>
              <w:rPr>
                <w:rFonts w:cs="Arial"/>
                <w:b/>
                <w:sz w:val="18"/>
                <w:szCs w:val="18"/>
              </w:rPr>
            </w:pPr>
            <w:r>
              <w:rPr>
                <w:rFonts w:cs="Arial"/>
                <w:b/>
                <w:sz w:val="18"/>
                <w:szCs w:val="18"/>
              </w:rPr>
              <w:t>Ehegatte/in bzw. Lebensgefährte/in des</w:t>
            </w:r>
            <w:r w:rsidR="00002D91">
              <w:rPr>
                <w:rFonts w:cs="Arial"/>
                <w:b/>
                <w:sz w:val="18"/>
                <w:szCs w:val="18"/>
              </w:rPr>
              <w:t>/der</w:t>
            </w:r>
            <w:r>
              <w:rPr>
                <w:rFonts w:cs="Arial"/>
                <w:b/>
                <w:sz w:val="18"/>
                <w:szCs w:val="18"/>
              </w:rPr>
              <w:t xml:space="preserve"> Förder</w:t>
            </w:r>
            <w:r w:rsidR="00186D51">
              <w:rPr>
                <w:rFonts w:cs="Arial"/>
                <w:b/>
                <w:sz w:val="18"/>
                <w:szCs w:val="18"/>
              </w:rPr>
              <w:t>ungs</w:t>
            </w:r>
            <w:r>
              <w:rPr>
                <w:rFonts w:cs="Arial"/>
                <w:b/>
                <w:sz w:val="18"/>
                <w:szCs w:val="18"/>
              </w:rPr>
              <w:t>werbers/in</w:t>
            </w:r>
          </w:p>
        </w:tc>
      </w:tr>
      <w:tr w:rsidR="00BA6F16" w:rsidRPr="00E36FAE" w14:paraId="6CA43624" w14:textId="77777777" w:rsidTr="00002F03">
        <w:trPr>
          <w:trHeight w:val="340"/>
        </w:trPr>
        <w:tc>
          <w:tcPr>
            <w:tcW w:w="1416" w:type="dxa"/>
            <w:vAlign w:val="bottom"/>
          </w:tcPr>
          <w:p w14:paraId="42BC2D8D" w14:textId="77777777" w:rsidR="00BA6F16" w:rsidRPr="00E36FAE" w:rsidRDefault="00BA6F16" w:rsidP="00DA4ECF">
            <w:pPr>
              <w:spacing w:line="240" w:lineRule="auto"/>
              <w:rPr>
                <w:rFonts w:cs="Arial"/>
                <w:bCs/>
                <w:sz w:val="18"/>
                <w:szCs w:val="18"/>
              </w:rPr>
            </w:pPr>
            <w:r w:rsidRPr="00E36FAE">
              <w:rPr>
                <w:rFonts w:cs="Arial"/>
                <w:bCs/>
                <w:sz w:val="18"/>
                <w:szCs w:val="18"/>
              </w:rPr>
              <w:t>Familienname</w:t>
            </w:r>
          </w:p>
        </w:tc>
        <w:tc>
          <w:tcPr>
            <w:tcW w:w="3834" w:type="dxa"/>
            <w:tcBorders>
              <w:bottom w:val="single" w:sz="4" w:space="0" w:color="auto"/>
            </w:tcBorders>
            <w:vAlign w:val="bottom"/>
          </w:tcPr>
          <w:p w14:paraId="482C4141" w14:textId="77777777" w:rsidR="00BA6F16" w:rsidRPr="00E36FAE" w:rsidRDefault="00BA6F16" w:rsidP="00DA4ECF">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64D03BF1" w14:textId="77777777" w:rsidR="00BA6F16" w:rsidRPr="00E36FAE" w:rsidRDefault="00BA6F16" w:rsidP="00DA4ECF">
            <w:pPr>
              <w:spacing w:line="240" w:lineRule="auto"/>
              <w:rPr>
                <w:rFonts w:cs="Arial"/>
                <w:sz w:val="18"/>
                <w:szCs w:val="18"/>
              </w:rPr>
            </w:pPr>
          </w:p>
        </w:tc>
        <w:tc>
          <w:tcPr>
            <w:tcW w:w="1984" w:type="dxa"/>
            <w:shd w:val="clear" w:color="auto" w:fill="auto"/>
            <w:vAlign w:val="bottom"/>
          </w:tcPr>
          <w:p w14:paraId="23988AE2" w14:textId="071A266C" w:rsidR="00BA6F16" w:rsidRPr="00E36FAE" w:rsidRDefault="00614646" w:rsidP="00DA4ECF">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2E14BD05"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7F0A55" w:rsidRPr="00E36FAE" w14:paraId="6CFB2243" w14:textId="77777777" w:rsidTr="007F0A55">
        <w:trPr>
          <w:trHeight w:val="340"/>
        </w:trPr>
        <w:tc>
          <w:tcPr>
            <w:tcW w:w="1416" w:type="dxa"/>
            <w:vAlign w:val="bottom"/>
          </w:tcPr>
          <w:p w14:paraId="72BDEE4C" w14:textId="77777777" w:rsidR="007F0A55" w:rsidRPr="00E36FAE" w:rsidRDefault="007F0A55" w:rsidP="007F0A55">
            <w:pPr>
              <w:spacing w:line="240" w:lineRule="auto"/>
              <w:rPr>
                <w:rFonts w:cs="Arial"/>
                <w:bCs/>
                <w:sz w:val="18"/>
                <w:szCs w:val="18"/>
              </w:rPr>
            </w:pPr>
            <w:r w:rsidRPr="00E36FAE">
              <w:rPr>
                <w:rFonts w:cs="Arial"/>
                <w:bCs/>
                <w:sz w:val="18"/>
                <w:szCs w:val="18"/>
              </w:rPr>
              <w:t>Vorname</w:t>
            </w:r>
          </w:p>
        </w:tc>
        <w:tc>
          <w:tcPr>
            <w:tcW w:w="3834" w:type="dxa"/>
            <w:tcBorders>
              <w:bottom w:val="single" w:sz="4" w:space="0" w:color="auto"/>
            </w:tcBorders>
            <w:vAlign w:val="bottom"/>
          </w:tcPr>
          <w:p w14:paraId="7B6BD71C" w14:textId="77777777" w:rsidR="007F0A55" w:rsidRPr="00E36FAE" w:rsidRDefault="007F0A55" w:rsidP="007F0A55">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732856F6" w14:textId="77777777" w:rsidR="007F0A55" w:rsidRPr="00E36FAE" w:rsidRDefault="007F0A55" w:rsidP="007F0A55">
            <w:pPr>
              <w:spacing w:line="240" w:lineRule="auto"/>
              <w:rPr>
                <w:rFonts w:cs="Arial"/>
                <w:sz w:val="18"/>
                <w:szCs w:val="18"/>
              </w:rPr>
            </w:pPr>
          </w:p>
        </w:tc>
        <w:tc>
          <w:tcPr>
            <w:tcW w:w="1984" w:type="dxa"/>
            <w:shd w:val="clear" w:color="auto" w:fill="auto"/>
            <w:vAlign w:val="bottom"/>
          </w:tcPr>
          <w:p w14:paraId="6D9D1D11" w14:textId="7A68D0EF" w:rsidR="007F0A55" w:rsidRPr="00E36FAE" w:rsidRDefault="007F0A55" w:rsidP="007F0A55">
            <w:pPr>
              <w:spacing w:line="240" w:lineRule="auto"/>
              <w:rPr>
                <w:rFonts w:cs="Arial"/>
                <w:sz w:val="18"/>
                <w:szCs w:val="18"/>
              </w:rPr>
            </w:pPr>
            <w:r w:rsidRPr="00E36FAE">
              <w:rPr>
                <w:rFonts w:cs="Arial"/>
                <w:sz w:val="18"/>
                <w:szCs w:val="18"/>
              </w:rPr>
              <w:t>Geschlecht</w:t>
            </w:r>
          </w:p>
        </w:tc>
        <w:tc>
          <w:tcPr>
            <w:tcW w:w="2126" w:type="dxa"/>
            <w:tcBorders>
              <w:top w:val="single" w:sz="4" w:space="0" w:color="auto"/>
            </w:tcBorders>
            <w:shd w:val="clear" w:color="auto" w:fill="auto"/>
            <w:vAlign w:val="bottom"/>
          </w:tcPr>
          <w:p w14:paraId="3F70FF33" w14:textId="70AD107E" w:rsidR="007F0A55" w:rsidRPr="00E36FAE" w:rsidRDefault="00521514" w:rsidP="007F0A55">
            <w:pPr>
              <w:spacing w:line="240" w:lineRule="auto"/>
              <w:rPr>
                <w:rFonts w:cs="Arial"/>
                <w:sz w:val="18"/>
                <w:szCs w:val="18"/>
              </w:rPr>
            </w:pPr>
            <w:sdt>
              <w:sdtPr>
                <w:rPr>
                  <w:rFonts w:cs="Arial"/>
                  <w:sz w:val="18"/>
                  <w:szCs w:val="18"/>
                </w:rPr>
                <w:id w:val="-1372762386"/>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8B73D6">
              <w:rPr>
                <w:rFonts w:cs="Arial"/>
                <w:sz w:val="18"/>
                <w:szCs w:val="18"/>
              </w:rPr>
              <w:t xml:space="preserve"> </w:t>
            </w:r>
            <w:r w:rsidR="007F0A55" w:rsidRPr="00E36FAE">
              <w:rPr>
                <w:rFonts w:cs="Arial"/>
                <w:sz w:val="18"/>
                <w:szCs w:val="18"/>
              </w:rPr>
              <w:t xml:space="preserve">männlich  </w:t>
            </w:r>
            <w:sdt>
              <w:sdtPr>
                <w:rPr>
                  <w:rFonts w:cs="Arial"/>
                  <w:sz w:val="18"/>
                  <w:szCs w:val="18"/>
                </w:rPr>
                <w:id w:val="193432467"/>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7F0A55" w:rsidRPr="00E36FAE">
              <w:rPr>
                <w:rFonts w:cs="Arial"/>
                <w:sz w:val="18"/>
                <w:szCs w:val="18"/>
              </w:rPr>
              <w:t xml:space="preserve"> weiblich</w:t>
            </w:r>
          </w:p>
        </w:tc>
      </w:tr>
      <w:tr w:rsidR="00BA6F16" w:rsidRPr="00E36FAE" w14:paraId="23024440" w14:textId="77777777" w:rsidTr="007F0A55">
        <w:trPr>
          <w:trHeight w:val="340"/>
        </w:trPr>
        <w:tc>
          <w:tcPr>
            <w:tcW w:w="9644" w:type="dxa"/>
            <w:gridSpan w:val="5"/>
            <w:vAlign w:val="bottom"/>
          </w:tcPr>
          <w:p w14:paraId="6ED2AB4B" w14:textId="77777777" w:rsidR="00BA6F16" w:rsidRPr="00E36FAE" w:rsidRDefault="00BA6F16" w:rsidP="00DA4ECF">
            <w:pPr>
              <w:spacing w:line="240" w:lineRule="auto"/>
              <w:rPr>
                <w:rFonts w:cs="Arial"/>
                <w:sz w:val="18"/>
                <w:szCs w:val="18"/>
              </w:rPr>
            </w:pPr>
          </w:p>
        </w:tc>
      </w:tr>
      <w:tr w:rsidR="007F0A55" w:rsidRPr="00E36FAE" w14:paraId="4AF2B05A" w14:textId="77777777" w:rsidTr="004C74C4">
        <w:trPr>
          <w:trHeight w:val="340"/>
        </w:trPr>
        <w:tc>
          <w:tcPr>
            <w:tcW w:w="1416" w:type="dxa"/>
            <w:vAlign w:val="bottom"/>
          </w:tcPr>
          <w:p w14:paraId="29010339" w14:textId="3A677C20" w:rsidR="007F0A55" w:rsidRPr="00E36FAE" w:rsidRDefault="007F0A55" w:rsidP="007F0A55">
            <w:pPr>
              <w:spacing w:line="240" w:lineRule="auto"/>
              <w:rPr>
                <w:rFonts w:cs="Arial"/>
                <w:bCs/>
                <w:sz w:val="18"/>
                <w:szCs w:val="18"/>
              </w:rPr>
            </w:pPr>
            <w:r w:rsidRPr="00E36FAE">
              <w:rPr>
                <w:rFonts w:cs="Arial"/>
                <w:sz w:val="18"/>
                <w:szCs w:val="18"/>
              </w:rPr>
              <w:t>Beruf</w:t>
            </w:r>
          </w:p>
        </w:tc>
        <w:tc>
          <w:tcPr>
            <w:tcW w:w="8228" w:type="dxa"/>
            <w:gridSpan w:val="4"/>
            <w:vAlign w:val="bottom"/>
          </w:tcPr>
          <w:p w14:paraId="26E56F7C" w14:textId="45EB4508" w:rsidR="007F0A55" w:rsidRPr="00897C4D" w:rsidRDefault="00521514" w:rsidP="007F0A55">
            <w:pPr>
              <w:spacing w:line="240" w:lineRule="auto"/>
              <w:rPr>
                <w:rFonts w:cs="Arial"/>
                <w:sz w:val="18"/>
                <w:szCs w:val="18"/>
              </w:rPr>
            </w:pPr>
            <w:sdt>
              <w:sdtPr>
                <w:rPr>
                  <w:rFonts w:cs="Arial"/>
                  <w:sz w:val="18"/>
                  <w:szCs w:val="18"/>
                </w:rPr>
                <w:id w:val="-70888349"/>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unselb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358501716"/>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878355502"/>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nicht berufstätig</w:t>
            </w:r>
            <w:r w:rsidR="00441866">
              <w:rPr>
                <w:rFonts w:cs="Arial"/>
                <w:sz w:val="18"/>
                <w:szCs w:val="18"/>
              </w:rPr>
              <w:t xml:space="preserve">    </w:t>
            </w:r>
            <w:sdt>
              <w:sdtPr>
                <w:rPr>
                  <w:rFonts w:cs="Arial"/>
                  <w:sz w:val="18"/>
                  <w:szCs w:val="18"/>
                </w:rPr>
                <w:id w:val="-205931217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bl>
    <w:p w14:paraId="636211AD" w14:textId="4677440F" w:rsidR="00BA6F16" w:rsidRDefault="00BA6F16" w:rsidP="002371B2">
      <w:pPr>
        <w:pStyle w:val="Textkrper"/>
        <w:spacing w:line="240" w:lineRule="auto"/>
        <w:rPr>
          <w:rFonts w:cs="Arial"/>
          <w:bCs/>
          <w:sz w:val="18"/>
          <w:szCs w:val="18"/>
        </w:rPr>
      </w:pPr>
    </w:p>
    <w:p w14:paraId="687AC019" w14:textId="77777777" w:rsidR="009B7373" w:rsidRDefault="009B7373" w:rsidP="002371B2">
      <w:pPr>
        <w:pStyle w:val="Textkrper"/>
        <w:spacing w:line="240" w:lineRule="auto"/>
        <w:rPr>
          <w:rFonts w:cs="Arial"/>
          <w:bCs/>
          <w:sz w:val="18"/>
          <w:szCs w:val="18"/>
        </w:rPr>
      </w:pPr>
    </w:p>
    <w:p w14:paraId="444D000D" w14:textId="70A6DBE5" w:rsidR="00D43AE9" w:rsidRDefault="008C4A92" w:rsidP="002371B2">
      <w:pPr>
        <w:pStyle w:val="Textkrper"/>
        <w:spacing w:line="240" w:lineRule="auto"/>
        <w:rPr>
          <w:rFonts w:cs="Arial"/>
          <w:b/>
          <w:bCs/>
          <w:sz w:val="16"/>
          <w:szCs w:val="16"/>
        </w:rPr>
      </w:pPr>
      <w:r w:rsidRPr="00E81560">
        <w:rPr>
          <w:rFonts w:cs="Arial"/>
          <w:b/>
          <w:bCs/>
          <w:sz w:val="16"/>
          <w:szCs w:val="16"/>
        </w:rPr>
        <w:t>(Bitte datenschutzrechtliche Einwilligungserklärung auf der letzten Seite dieses Formular</w:t>
      </w:r>
      <w:r w:rsidR="00E96CE3">
        <w:rPr>
          <w:rFonts w:cs="Arial"/>
          <w:b/>
          <w:bCs/>
          <w:sz w:val="16"/>
          <w:szCs w:val="16"/>
        </w:rPr>
        <w:t>s</w:t>
      </w:r>
      <w:r w:rsidRPr="00E81560">
        <w:rPr>
          <w:rFonts w:cs="Arial"/>
          <w:b/>
          <w:bCs/>
          <w:sz w:val="16"/>
          <w:szCs w:val="16"/>
        </w:rPr>
        <w:t xml:space="preserve"> beachten</w:t>
      </w:r>
      <w:r w:rsidR="004A4F32">
        <w:rPr>
          <w:rFonts w:cs="Arial"/>
          <w:b/>
          <w:bCs/>
          <w:sz w:val="16"/>
          <w:szCs w:val="16"/>
        </w:rPr>
        <w:t>!</w:t>
      </w:r>
      <w:r w:rsidRPr="00E81560">
        <w:rPr>
          <w:rFonts w:cs="Arial"/>
          <w:b/>
          <w:bCs/>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54428C">
      <w:pPr>
        <w:pStyle w:val="Textkrper"/>
        <w:numPr>
          <w:ilvl w:val="0"/>
          <w:numId w:val="2"/>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5B5521EA" w14:textId="4B5837CE" w:rsidR="004A7406" w:rsidRDefault="004A7406" w:rsidP="004A7406">
      <w:pPr>
        <w:spacing w:line="240" w:lineRule="auto"/>
        <w:rPr>
          <w:rFonts w:cs="Arial"/>
          <w:sz w:val="18"/>
          <w:szCs w:val="18"/>
        </w:rPr>
      </w:pPr>
    </w:p>
    <w:p w14:paraId="2C1C22C8" w14:textId="0485882C" w:rsidR="008C4A92" w:rsidRDefault="008C4A92" w:rsidP="008C4A92">
      <w:pPr>
        <w:pStyle w:val="Textkrper"/>
        <w:spacing w:line="240" w:lineRule="auto"/>
        <w:rPr>
          <w:rFonts w:cs="Arial"/>
          <w:b/>
          <w:bCs/>
          <w:sz w:val="16"/>
          <w:szCs w:val="16"/>
        </w:rPr>
      </w:pPr>
      <w:r w:rsidRPr="008C7EB9">
        <w:rPr>
          <w:rFonts w:cs="Arial"/>
          <w:b/>
          <w:bCs/>
          <w:sz w:val="16"/>
          <w:szCs w:val="16"/>
        </w:rPr>
        <w:t>(Bitte datenschutzrechtliche Einwilligungserklärung auf der letzten Seite dieses Formular</w:t>
      </w:r>
      <w:r w:rsidR="00E96CE3">
        <w:rPr>
          <w:rFonts w:cs="Arial"/>
          <w:b/>
          <w:bCs/>
          <w:sz w:val="16"/>
          <w:szCs w:val="16"/>
        </w:rPr>
        <w:t>s</w:t>
      </w:r>
      <w:r w:rsidRPr="008C7EB9">
        <w:rPr>
          <w:rFonts w:cs="Arial"/>
          <w:b/>
          <w:bCs/>
          <w:sz w:val="16"/>
          <w:szCs w:val="16"/>
        </w:rPr>
        <w:t xml:space="preserve"> beachten</w:t>
      </w:r>
      <w:r w:rsidR="004A4F32">
        <w:rPr>
          <w:rFonts w:cs="Arial"/>
          <w:b/>
          <w:bCs/>
          <w:sz w:val="16"/>
          <w:szCs w:val="16"/>
        </w:rPr>
        <w:t>!</w:t>
      </w:r>
      <w:r w:rsidRPr="008C7EB9">
        <w:rPr>
          <w:rFonts w:cs="Arial"/>
          <w:b/>
          <w:bCs/>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32519B56" w:rsidR="004A7406" w:rsidRPr="004A7406" w:rsidRDefault="004A7406" w:rsidP="004A7406">
      <w:pPr>
        <w:pStyle w:val="Listenabsatz"/>
        <w:numPr>
          <w:ilvl w:val="0"/>
          <w:numId w:val="2"/>
        </w:numPr>
        <w:spacing w:line="240" w:lineRule="auto"/>
        <w:rPr>
          <w:rFonts w:cs="Arial"/>
          <w:b/>
          <w:bCs/>
          <w:szCs w:val="24"/>
        </w:rPr>
      </w:pPr>
      <w:r w:rsidRPr="004A7406">
        <w:rPr>
          <w:rFonts w:cs="Arial"/>
          <w:b/>
          <w:bCs/>
          <w:szCs w:val="24"/>
        </w:rPr>
        <w:t>Im Zusicherungsfall Anweisung der Förderung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510D5F39" w14:textId="387BEA5C" w:rsidR="009B7373" w:rsidRPr="00E36FAE" w:rsidRDefault="009B7373"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2F2442" w14:textId="1022B88A" w:rsidR="004A7406" w:rsidRPr="009F379D" w:rsidRDefault="009F379D" w:rsidP="009F379D">
            <w:pPr>
              <w:spacing w:line="240" w:lineRule="auto"/>
              <w:jc w:val="both"/>
              <w:rPr>
                <w:rFonts w:cs="Arial"/>
                <w:sz w:val="20"/>
              </w:rPr>
            </w:pPr>
            <w:r>
              <w:rPr>
                <w:rFonts w:cs="Arial"/>
                <w:b/>
                <w:sz w:val="20"/>
              </w:rPr>
              <w:br/>
            </w:r>
            <w:r w:rsidR="004A7406" w:rsidRPr="009F379D">
              <w:rPr>
                <w:rFonts w:cs="Arial"/>
                <w:b/>
                <w:sz w:val="20"/>
              </w:rPr>
              <w:t>Dem Förderungsansuchen ist eine gut leserliche Kopie der Bankomatkarte, Kontokarte oder Bank</w:t>
            </w:r>
            <w:r>
              <w:rPr>
                <w:rFonts w:cs="Arial"/>
                <w:b/>
                <w:sz w:val="20"/>
              </w:rPr>
              <w:t>-</w:t>
            </w:r>
            <w:r w:rsidR="004A7406" w:rsidRPr="009F379D">
              <w:rPr>
                <w:rFonts w:cs="Arial"/>
                <w:b/>
                <w:sz w:val="20"/>
              </w:rPr>
              <w:t>bestätigung als Beilage anzuschließen. Förderungswerber/in und Begünstigte/r müssen ident sein.</w:t>
            </w:r>
            <w:r>
              <w:rPr>
                <w:rFonts w:cs="Arial"/>
                <w:b/>
                <w:sz w:val="20"/>
              </w:rPr>
              <w:br/>
            </w: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77777777" w:rsidR="00A26C59" w:rsidRDefault="00A26C59"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5EB319DD" w14:textId="12326DC4" w:rsidR="00A26C59" w:rsidRDefault="00A26C59" w:rsidP="002371B2">
      <w:pPr>
        <w:spacing w:line="240" w:lineRule="auto"/>
        <w:ind w:left="360"/>
        <w:rPr>
          <w:rFonts w:cs="Arial"/>
          <w:sz w:val="18"/>
          <w:szCs w:val="18"/>
        </w:rPr>
      </w:pPr>
    </w:p>
    <w:p w14:paraId="33A9C109" w14:textId="125F3F07" w:rsidR="00D91CA1" w:rsidRDefault="00D91CA1" w:rsidP="002371B2">
      <w:pPr>
        <w:spacing w:line="240" w:lineRule="auto"/>
        <w:ind w:left="360"/>
        <w:rPr>
          <w:rFonts w:cs="Arial"/>
          <w:sz w:val="18"/>
          <w:szCs w:val="18"/>
        </w:rPr>
      </w:pPr>
    </w:p>
    <w:p w14:paraId="6B01B154" w14:textId="3AFCCFCA" w:rsidR="00D91CA1" w:rsidRDefault="00D91CA1" w:rsidP="002371B2">
      <w:pPr>
        <w:spacing w:line="240" w:lineRule="auto"/>
        <w:ind w:left="360"/>
        <w:rPr>
          <w:rFonts w:cs="Arial"/>
          <w:sz w:val="18"/>
          <w:szCs w:val="18"/>
        </w:rPr>
      </w:pPr>
    </w:p>
    <w:p w14:paraId="0FBC3DFF" w14:textId="43A3094C" w:rsidR="00D91CA1" w:rsidRDefault="00D91CA1" w:rsidP="002371B2">
      <w:pPr>
        <w:spacing w:line="240" w:lineRule="auto"/>
        <w:ind w:left="360"/>
        <w:rPr>
          <w:rFonts w:cs="Arial"/>
          <w:sz w:val="18"/>
          <w:szCs w:val="18"/>
        </w:rPr>
      </w:pPr>
    </w:p>
    <w:p w14:paraId="60A88226" w14:textId="3B95C7F8" w:rsidR="00D91CA1" w:rsidRDefault="00D91CA1" w:rsidP="002371B2">
      <w:pPr>
        <w:spacing w:line="240" w:lineRule="auto"/>
        <w:ind w:left="360"/>
        <w:rPr>
          <w:rFonts w:cs="Arial"/>
          <w:sz w:val="18"/>
          <w:szCs w:val="18"/>
        </w:rPr>
      </w:pPr>
    </w:p>
    <w:p w14:paraId="7C25389A" w14:textId="3AF95F09" w:rsidR="00D91CA1" w:rsidRDefault="00D91CA1" w:rsidP="002371B2">
      <w:pPr>
        <w:spacing w:line="240" w:lineRule="auto"/>
        <w:ind w:left="360"/>
        <w:rPr>
          <w:rFonts w:cs="Arial"/>
          <w:sz w:val="18"/>
          <w:szCs w:val="18"/>
        </w:rPr>
      </w:pPr>
    </w:p>
    <w:p w14:paraId="0BBFB61D" w14:textId="77777777" w:rsidR="00D91CA1" w:rsidRDefault="00D91CA1" w:rsidP="002371B2">
      <w:pPr>
        <w:spacing w:line="240" w:lineRule="auto"/>
        <w:ind w:left="360"/>
        <w:rPr>
          <w:rFonts w:cs="Arial"/>
          <w:sz w:val="18"/>
          <w:szCs w:val="18"/>
        </w:rPr>
      </w:pPr>
    </w:p>
    <w:p w14:paraId="17F42F4B" w14:textId="51CC5AFA" w:rsidR="00A26C59" w:rsidRDefault="00A26C59" w:rsidP="002371B2">
      <w:pPr>
        <w:spacing w:line="240" w:lineRule="auto"/>
        <w:ind w:left="360"/>
        <w:rPr>
          <w:rFonts w:cs="Arial"/>
          <w:sz w:val="18"/>
          <w:szCs w:val="18"/>
        </w:rPr>
      </w:pPr>
    </w:p>
    <w:p w14:paraId="27CB194A" w14:textId="77777777" w:rsidR="009B7373" w:rsidRDefault="009B7373" w:rsidP="002371B2">
      <w:pPr>
        <w:spacing w:line="240" w:lineRule="auto"/>
        <w:ind w:left="360"/>
        <w:rPr>
          <w:rFonts w:cs="Arial"/>
          <w:sz w:val="18"/>
          <w:szCs w:val="18"/>
        </w:rPr>
      </w:pPr>
    </w:p>
    <w:p w14:paraId="2B24262E" w14:textId="77777777" w:rsidR="0011700E" w:rsidRPr="009B7373" w:rsidRDefault="0011700E" w:rsidP="00E210F1">
      <w:pPr>
        <w:pStyle w:val="Textkrper"/>
        <w:spacing w:line="240" w:lineRule="auto"/>
        <w:jc w:val="center"/>
        <w:rPr>
          <w:b/>
          <w:sz w:val="18"/>
          <w:szCs w:val="18"/>
        </w:rPr>
      </w:pPr>
    </w:p>
    <w:p w14:paraId="625A8615" w14:textId="282B95F2" w:rsidR="007346BB" w:rsidRDefault="00E210F1" w:rsidP="00E210F1">
      <w:pPr>
        <w:pStyle w:val="Textkrper"/>
        <w:spacing w:line="240" w:lineRule="auto"/>
        <w:jc w:val="center"/>
        <w:rPr>
          <w:b/>
          <w:sz w:val="28"/>
          <w:szCs w:val="28"/>
        </w:rPr>
      </w:pPr>
      <w:r w:rsidRPr="00E210F1">
        <w:rPr>
          <w:b/>
          <w:sz w:val="28"/>
          <w:szCs w:val="28"/>
        </w:rPr>
        <w:t>II. Nettoeinkommen des VORANGEGANGENEN Kalenderjahres</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3F33595C" w14:textId="3D69E61D" w:rsidR="00E210F1" w:rsidRDefault="00E210F1" w:rsidP="00F57B8C">
      <w:pPr>
        <w:pStyle w:val="Textkrper"/>
        <w:spacing w:line="240" w:lineRule="auto"/>
        <w:rPr>
          <w:rFonts w:cs="Arial"/>
          <w:sz w:val="18"/>
          <w:szCs w:val="18"/>
        </w:rPr>
      </w:pP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421"/>
        <w:gridCol w:w="6836"/>
        <w:gridCol w:w="340"/>
        <w:gridCol w:w="340"/>
        <w:gridCol w:w="1701"/>
      </w:tblGrid>
      <w:tr w:rsidR="00002B16" w:rsidRPr="002F62D5" w14:paraId="40508CB2" w14:textId="77777777" w:rsidTr="00F57B8C">
        <w:trPr>
          <w:trHeight w:val="397"/>
        </w:trPr>
        <w:tc>
          <w:tcPr>
            <w:tcW w:w="7257" w:type="dxa"/>
            <w:gridSpan w:val="2"/>
            <w:vAlign w:val="center"/>
          </w:tcPr>
          <w:p w14:paraId="2FF7F617" w14:textId="6304AFFB"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F57B8C">
        <w:trPr>
          <w:trHeight w:val="397"/>
        </w:trPr>
        <w:tc>
          <w:tcPr>
            <w:tcW w:w="7257" w:type="dxa"/>
            <w:gridSpan w:val="2"/>
            <w:vAlign w:val="center"/>
          </w:tcPr>
          <w:p w14:paraId="6D326ABE" w14:textId="77777777"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F57B8C">
        <w:trPr>
          <w:trHeight w:val="397"/>
        </w:trPr>
        <w:tc>
          <w:tcPr>
            <w:tcW w:w="7257" w:type="dxa"/>
            <w:gridSpan w:val="2"/>
            <w:vAlign w:val="center"/>
          </w:tcPr>
          <w:p w14:paraId="71A09DB5" w14:textId="1BC5D295" w:rsidR="005F318C" w:rsidRPr="002F62D5" w:rsidRDefault="005F318C" w:rsidP="00F57B8C">
            <w:pPr>
              <w:pStyle w:val="Textkrper"/>
              <w:numPr>
                <w:ilvl w:val="0"/>
                <w:numId w:val="41"/>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F57B8C">
        <w:trPr>
          <w:trHeight w:val="397"/>
        </w:trPr>
        <w:tc>
          <w:tcPr>
            <w:tcW w:w="7257" w:type="dxa"/>
            <w:gridSpan w:val="2"/>
            <w:vAlign w:val="center"/>
          </w:tcPr>
          <w:p w14:paraId="77180675" w14:textId="6B2D41FA" w:rsidR="00E651DD" w:rsidRPr="002F62D5" w:rsidRDefault="00E651DD" w:rsidP="00F57B8C">
            <w:pPr>
              <w:pStyle w:val="Textkrper"/>
              <w:numPr>
                <w:ilvl w:val="0"/>
                <w:numId w:val="41"/>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F57B8C">
        <w:trPr>
          <w:trHeight w:val="397"/>
        </w:trPr>
        <w:tc>
          <w:tcPr>
            <w:tcW w:w="7257" w:type="dxa"/>
            <w:gridSpan w:val="2"/>
            <w:vAlign w:val="center"/>
          </w:tcPr>
          <w:p w14:paraId="4DEE8D39" w14:textId="61F99188" w:rsidR="00733252" w:rsidRPr="002F62D5" w:rsidRDefault="00733252" w:rsidP="00F57B8C">
            <w:pPr>
              <w:pStyle w:val="Textkrper"/>
              <w:numPr>
                <w:ilvl w:val="0"/>
                <w:numId w:val="41"/>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F57B8C">
        <w:trPr>
          <w:trHeight w:val="397"/>
        </w:trPr>
        <w:tc>
          <w:tcPr>
            <w:tcW w:w="7257" w:type="dxa"/>
            <w:gridSpan w:val="2"/>
            <w:vAlign w:val="center"/>
          </w:tcPr>
          <w:p w14:paraId="14080FDD" w14:textId="4EDF278C" w:rsidR="00042F1C" w:rsidRPr="002F62D5" w:rsidRDefault="00042F1C" w:rsidP="00F57B8C">
            <w:pPr>
              <w:pStyle w:val="Textkrper"/>
              <w:numPr>
                <w:ilvl w:val="0"/>
                <w:numId w:val="41"/>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F57B8C">
        <w:trPr>
          <w:trHeight w:val="397"/>
        </w:trPr>
        <w:tc>
          <w:tcPr>
            <w:tcW w:w="7257" w:type="dxa"/>
            <w:gridSpan w:val="2"/>
            <w:vAlign w:val="center"/>
          </w:tcPr>
          <w:p w14:paraId="4546A68D" w14:textId="6005024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F57B8C">
        <w:trPr>
          <w:trHeight w:val="397"/>
        </w:trPr>
        <w:tc>
          <w:tcPr>
            <w:tcW w:w="7257" w:type="dxa"/>
            <w:gridSpan w:val="2"/>
            <w:vAlign w:val="center"/>
          </w:tcPr>
          <w:p w14:paraId="7E7E06EB" w14:textId="74850C3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F57B8C">
        <w:trPr>
          <w:trHeight w:val="397"/>
        </w:trPr>
        <w:tc>
          <w:tcPr>
            <w:tcW w:w="7257" w:type="dxa"/>
            <w:gridSpan w:val="2"/>
            <w:vAlign w:val="center"/>
          </w:tcPr>
          <w:p w14:paraId="3DA22001" w14:textId="3EDFDE1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F57B8C">
        <w:trPr>
          <w:trHeight w:val="397"/>
        </w:trPr>
        <w:tc>
          <w:tcPr>
            <w:tcW w:w="7257" w:type="dxa"/>
            <w:gridSpan w:val="2"/>
            <w:vAlign w:val="center"/>
          </w:tcPr>
          <w:p w14:paraId="179DA6A5" w14:textId="4B0C3EB6" w:rsidR="002F62D5" w:rsidRPr="002F62D5" w:rsidRDefault="002F62D5" w:rsidP="00F57B8C">
            <w:pPr>
              <w:pStyle w:val="Textkrper"/>
              <w:numPr>
                <w:ilvl w:val="0"/>
                <w:numId w:val="45"/>
              </w:numPr>
              <w:spacing w:line="240" w:lineRule="auto"/>
              <w:rPr>
                <w:rFonts w:cs="Arial"/>
                <w:sz w:val="18"/>
                <w:szCs w:val="18"/>
              </w:rPr>
            </w:pPr>
            <w:r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F57B8C">
            <w:pPr>
              <w:pStyle w:val="Textkrper"/>
              <w:spacing w:line="240" w:lineRule="auto"/>
              <w:rPr>
                <w:rFonts w:cs="Arial"/>
                <w:b/>
                <w:bCs/>
                <w:sz w:val="18"/>
                <w:szCs w:val="18"/>
              </w:rPr>
            </w:pPr>
          </w:p>
        </w:tc>
      </w:tr>
      <w:tr w:rsidR="004D34DD" w:rsidRPr="002F62D5" w14:paraId="508EBAC3" w14:textId="77777777" w:rsidTr="00F57B8C">
        <w:trPr>
          <w:trHeight w:val="680"/>
        </w:trPr>
        <w:tc>
          <w:tcPr>
            <w:tcW w:w="421" w:type="dxa"/>
            <w:vMerge w:val="restart"/>
            <w:vAlign w:val="center"/>
          </w:tcPr>
          <w:p w14:paraId="3E49336B" w14:textId="77777777" w:rsidR="004D34DD" w:rsidRPr="002F62D5" w:rsidRDefault="004D34DD" w:rsidP="00F57B8C">
            <w:pPr>
              <w:spacing w:line="240" w:lineRule="auto"/>
              <w:rPr>
                <w:rFonts w:cs="Arial"/>
                <w:sz w:val="18"/>
                <w:szCs w:val="18"/>
              </w:rPr>
            </w:pPr>
          </w:p>
        </w:tc>
        <w:tc>
          <w:tcPr>
            <w:tcW w:w="6836" w:type="dxa"/>
            <w:vAlign w:val="center"/>
          </w:tcPr>
          <w:p w14:paraId="194660A5" w14:textId="0458CD03"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F57B8C">
        <w:trPr>
          <w:trHeight w:val="680"/>
        </w:trPr>
        <w:tc>
          <w:tcPr>
            <w:tcW w:w="421" w:type="dxa"/>
            <w:vMerge/>
            <w:vAlign w:val="center"/>
          </w:tcPr>
          <w:p w14:paraId="0E9FB218" w14:textId="77777777" w:rsidR="004D34DD" w:rsidRPr="002F62D5" w:rsidRDefault="004D34DD" w:rsidP="00F57B8C">
            <w:pPr>
              <w:spacing w:line="240" w:lineRule="auto"/>
              <w:rPr>
                <w:rFonts w:cs="Arial"/>
                <w:sz w:val="18"/>
                <w:szCs w:val="18"/>
              </w:rPr>
            </w:pPr>
          </w:p>
        </w:tc>
        <w:tc>
          <w:tcPr>
            <w:tcW w:w="6836" w:type="dxa"/>
            <w:vAlign w:val="center"/>
          </w:tcPr>
          <w:p w14:paraId="13BBEED7"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F57B8C">
        <w:trPr>
          <w:trHeight w:val="680"/>
        </w:trPr>
        <w:tc>
          <w:tcPr>
            <w:tcW w:w="421" w:type="dxa"/>
            <w:vMerge/>
            <w:vAlign w:val="center"/>
          </w:tcPr>
          <w:p w14:paraId="342E5265" w14:textId="77777777" w:rsidR="004D34DD" w:rsidRPr="002F62D5" w:rsidRDefault="004D34DD" w:rsidP="00F57B8C">
            <w:pPr>
              <w:spacing w:line="240" w:lineRule="auto"/>
              <w:rPr>
                <w:rFonts w:cs="Arial"/>
                <w:sz w:val="18"/>
                <w:szCs w:val="18"/>
              </w:rPr>
            </w:pPr>
          </w:p>
        </w:tc>
        <w:tc>
          <w:tcPr>
            <w:tcW w:w="6836" w:type="dxa"/>
            <w:vAlign w:val="center"/>
          </w:tcPr>
          <w:p w14:paraId="3C6DDC73"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F57B8C">
        <w:trPr>
          <w:trHeight w:val="680"/>
        </w:trPr>
        <w:tc>
          <w:tcPr>
            <w:tcW w:w="421" w:type="dxa"/>
            <w:vMerge/>
            <w:vAlign w:val="center"/>
          </w:tcPr>
          <w:p w14:paraId="40F55359" w14:textId="77777777" w:rsidR="004D34DD" w:rsidRPr="002F62D5" w:rsidRDefault="004D34DD" w:rsidP="00F57B8C">
            <w:pPr>
              <w:spacing w:line="240" w:lineRule="auto"/>
              <w:rPr>
                <w:rFonts w:cs="Arial"/>
                <w:sz w:val="18"/>
                <w:szCs w:val="18"/>
              </w:rPr>
            </w:pPr>
          </w:p>
        </w:tc>
        <w:tc>
          <w:tcPr>
            <w:tcW w:w="6836" w:type="dxa"/>
            <w:vAlign w:val="center"/>
          </w:tcPr>
          <w:p w14:paraId="73293F61"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F57B8C">
        <w:trPr>
          <w:trHeight w:val="680"/>
        </w:trPr>
        <w:tc>
          <w:tcPr>
            <w:tcW w:w="7257" w:type="dxa"/>
            <w:gridSpan w:val="2"/>
            <w:vAlign w:val="center"/>
          </w:tcPr>
          <w:p w14:paraId="3EE01800" w14:textId="77EB5A9D"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F57B8C">
        <w:trPr>
          <w:trHeight w:val="680"/>
        </w:trPr>
        <w:tc>
          <w:tcPr>
            <w:tcW w:w="7257" w:type="dxa"/>
            <w:gridSpan w:val="2"/>
            <w:vAlign w:val="center"/>
          </w:tcPr>
          <w:p w14:paraId="7AF23550" w14:textId="40ED3AFA"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F57B8C">
        <w:trPr>
          <w:trHeight w:val="680"/>
        </w:trPr>
        <w:tc>
          <w:tcPr>
            <w:tcW w:w="7257" w:type="dxa"/>
            <w:gridSpan w:val="2"/>
            <w:vAlign w:val="center"/>
          </w:tcPr>
          <w:p w14:paraId="7E8F3A96" w14:textId="7F4B1487"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991D4A">
        <w:trPr>
          <w:trHeight w:val="397"/>
        </w:trPr>
        <w:tc>
          <w:tcPr>
            <w:tcW w:w="7257" w:type="dxa"/>
            <w:gridSpan w:val="2"/>
            <w:vAlign w:val="center"/>
          </w:tcPr>
          <w:p w14:paraId="7CFBEC33" w14:textId="723DDC6B" w:rsidR="00087332" w:rsidRPr="002F62D5" w:rsidRDefault="00087332" w:rsidP="00F57B8C">
            <w:pPr>
              <w:pStyle w:val="Textkrper"/>
              <w:numPr>
                <w:ilvl w:val="0"/>
                <w:numId w:val="48"/>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F57B8C">
            <w:pPr>
              <w:pStyle w:val="Textkrper"/>
              <w:spacing w:line="240" w:lineRule="auto"/>
              <w:rPr>
                <w:rFonts w:cs="Arial"/>
                <w:b/>
                <w:bCs/>
                <w:sz w:val="18"/>
                <w:szCs w:val="18"/>
              </w:rPr>
            </w:pPr>
          </w:p>
        </w:tc>
      </w:tr>
      <w:tr w:rsidR="00F57B8C" w:rsidRPr="002F62D5" w14:paraId="0D67C2E5" w14:textId="77777777" w:rsidTr="00F57B8C">
        <w:trPr>
          <w:trHeight w:val="397"/>
        </w:trPr>
        <w:tc>
          <w:tcPr>
            <w:tcW w:w="421" w:type="dxa"/>
            <w:vMerge w:val="restart"/>
            <w:vAlign w:val="center"/>
          </w:tcPr>
          <w:p w14:paraId="2211C253" w14:textId="77777777" w:rsidR="00F57B8C" w:rsidRPr="002F62D5" w:rsidRDefault="00F57B8C" w:rsidP="00F57B8C">
            <w:pPr>
              <w:spacing w:line="240" w:lineRule="auto"/>
              <w:rPr>
                <w:rFonts w:cs="Arial"/>
                <w:sz w:val="18"/>
                <w:szCs w:val="18"/>
              </w:rPr>
            </w:pPr>
          </w:p>
        </w:tc>
        <w:tc>
          <w:tcPr>
            <w:tcW w:w="6836" w:type="dxa"/>
            <w:vAlign w:val="center"/>
          </w:tcPr>
          <w:p w14:paraId="1E58AD37" w14:textId="77777777" w:rsidR="00F57B8C" w:rsidRPr="002F62D5" w:rsidRDefault="00F57B8C" w:rsidP="00F57B8C">
            <w:pPr>
              <w:pStyle w:val="Textkrper"/>
              <w:spacing w:line="240" w:lineRule="auto"/>
              <w:rPr>
                <w:rFonts w:cs="Arial"/>
                <w:sz w:val="18"/>
                <w:szCs w:val="18"/>
              </w:rPr>
            </w:pPr>
          </w:p>
        </w:tc>
        <w:tc>
          <w:tcPr>
            <w:tcW w:w="340" w:type="dxa"/>
            <w:vAlign w:val="center"/>
          </w:tcPr>
          <w:p w14:paraId="4AF9E043" w14:textId="4A578548"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6AEE4EB8" w14:textId="77777777" w:rsidTr="00F57B8C">
        <w:trPr>
          <w:trHeight w:val="397"/>
        </w:trPr>
        <w:tc>
          <w:tcPr>
            <w:tcW w:w="421" w:type="dxa"/>
            <w:vMerge/>
            <w:vAlign w:val="center"/>
          </w:tcPr>
          <w:p w14:paraId="74EC1625" w14:textId="77777777" w:rsidR="00F57B8C" w:rsidRPr="002F62D5" w:rsidRDefault="00F57B8C" w:rsidP="00F57B8C">
            <w:pPr>
              <w:spacing w:line="240" w:lineRule="auto"/>
              <w:rPr>
                <w:rFonts w:cs="Arial"/>
                <w:sz w:val="18"/>
                <w:szCs w:val="18"/>
              </w:rPr>
            </w:pPr>
          </w:p>
        </w:tc>
        <w:tc>
          <w:tcPr>
            <w:tcW w:w="6836" w:type="dxa"/>
            <w:vAlign w:val="center"/>
          </w:tcPr>
          <w:p w14:paraId="201A909D" w14:textId="77777777" w:rsidR="00F57B8C" w:rsidRPr="002F62D5" w:rsidRDefault="00F57B8C" w:rsidP="00F57B8C">
            <w:pPr>
              <w:pStyle w:val="Textkrper"/>
              <w:spacing w:line="240" w:lineRule="auto"/>
              <w:rPr>
                <w:rFonts w:cs="Arial"/>
                <w:sz w:val="18"/>
                <w:szCs w:val="18"/>
              </w:rPr>
            </w:pPr>
          </w:p>
        </w:tc>
        <w:tc>
          <w:tcPr>
            <w:tcW w:w="340" w:type="dxa"/>
            <w:vAlign w:val="center"/>
          </w:tcPr>
          <w:p w14:paraId="362AA496" w14:textId="32FC1BCF"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61B7054" w14:textId="77777777" w:rsidTr="00F57B8C">
        <w:trPr>
          <w:trHeight w:val="397"/>
        </w:trPr>
        <w:tc>
          <w:tcPr>
            <w:tcW w:w="421" w:type="dxa"/>
            <w:vMerge/>
            <w:vAlign w:val="center"/>
          </w:tcPr>
          <w:p w14:paraId="296D8B74" w14:textId="77777777" w:rsidR="00F57B8C" w:rsidRPr="002F62D5" w:rsidRDefault="00F57B8C" w:rsidP="00F57B8C">
            <w:pPr>
              <w:spacing w:line="240" w:lineRule="auto"/>
              <w:rPr>
                <w:rFonts w:cs="Arial"/>
                <w:sz w:val="18"/>
                <w:szCs w:val="18"/>
              </w:rPr>
            </w:pPr>
          </w:p>
        </w:tc>
        <w:tc>
          <w:tcPr>
            <w:tcW w:w="6836" w:type="dxa"/>
            <w:vAlign w:val="center"/>
          </w:tcPr>
          <w:p w14:paraId="6A8BB49C" w14:textId="77777777" w:rsidR="00F57B8C" w:rsidRPr="002F62D5" w:rsidRDefault="00F57B8C" w:rsidP="00F57B8C">
            <w:pPr>
              <w:pStyle w:val="Textkrper"/>
              <w:spacing w:line="240" w:lineRule="auto"/>
              <w:rPr>
                <w:rFonts w:cs="Arial"/>
                <w:sz w:val="18"/>
                <w:szCs w:val="18"/>
              </w:rPr>
            </w:pPr>
          </w:p>
        </w:tc>
        <w:tc>
          <w:tcPr>
            <w:tcW w:w="340" w:type="dxa"/>
            <w:vAlign w:val="center"/>
          </w:tcPr>
          <w:p w14:paraId="0C9CABDA" w14:textId="5F072642"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41282AAA" w14:textId="77777777" w:rsidTr="00F57B8C">
        <w:trPr>
          <w:trHeight w:val="397"/>
        </w:trPr>
        <w:tc>
          <w:tcPr>
            <w:tcW w:w="421" w:type="dxa"/>
            <w:vMerge/>
            <w:vAlign w:val="center"/>
          </w:tcPr>
          <w:p w14:paraId="1B824F4B" w14:textId="77777777" w:rsidR="00F57B8C" w:rsidRPr="002F62D5" w:rsidRDefault="00F57B8C" w:rsidP="00F57B8C">
            <w:pPr>
              <w:spacing w:line="240" w:lineRule="auto"/>
              <w:rPr>
                <w:rFonts w:cs="Arial"/>
                <w:sz w:val="18"/>
                <w:szCs w:val="18"/>
              </w:rPr>
            </w:pPr>
          </w:p>
        </w:tc>
        <w:tc>
          <w:tcPr>
            <w:tcW w:w="6836" w:type="dxa"/>
            <w:vAlign w:val="center"/>
          </w:tcPr>
          <w:p w14:paraId="7128A179" w14:textId="77777777" w:rsidR="00F57B8C" w:rsidRPr="002F62D5" w:rsidRDefault="00F57B8C" w:rsidP="00F57B8C">
            <w:pPr>
              <w:pStyle w:val="Textkrper"/>
              <w:spacing w:line="240" w:lineRule="auto"/>
              <w:rPr>
                <w:rFonts w:cs="Arial"/>
                <w:sz w:val="18"/>
                <w:szCs w:val="18"/>
              </w:rPr>
            </w:pPr>
          </w:p>
        </w:tc>
        <w:tc>
          <w:tcPr>
            <w:tcW w:w="340" w:type="dxa"/>
            <w:vAlign w:val="center"/>
          </w:tcPr>
          <w:p w14:paraId="3EC785C2" w14:textId="4D4C7BAB"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7BF51F66" w:rsidR="002F62D5" w:rsidRDefault="002F62D5" w:rsidP="002F62D5">
      <w:pPr>
        <w:spacing w:line="240" w:lineRule="auto"/>
        <w:rPr>
          <w:rFonts w:cs="Arial"/>
          <w:sz w:val="18"/>
          <w:szCs w:val="18"/>
          <w:lang w:val="de-AT"/>
        </w:rPr>
      </w:pPr>
    </w:p>
    <w:p w14:paraId="187AEDE5" w14:textId="2A0C6435" w:rsidR="009B20F4" w:rsidRPr="007F5197" w:rsidRDefault="00E210F1" w:rsidP="001C77BA">
      <w:pPr>
        <w:pStyle w:val="berschrift8"/>
        <w:spacing w:line="240" w:lineRule="auto"/>
        <w:rPr>
          <w:sz w:val="22"/>
          <w:szCs w:val="22"/>
          <w:u w:val="single"/>
          <w:lang w:val="de-AT"/>
        </w:rPr>
      </w:pPr>
      <w:r w:rsidRPr="007F5197">
        <w:rPr>
          <w:sz w:val="22"/>
          <w:szCs w:val="22"/>
          <w:u w:val="single"/>
          <w:lang w:val="de-AT"/>
        </w:rPr>
        <w:t xml:space="preserve">Für die Antragstellung müssen </w:t>
      </w:r>
      <w:r w:rsidR="007F5197" w:rsidRPr="007F5197">
        <w:rPr>
          <w:sz w:val="22"/>
          <w:szCs w:val="22"/>
          <w:u w:val="single"/>
          <w:lang w:val="de-AT"/>
        </w:rPr>
        <w:t xml:space="preserve">ALLE </w:t>
      </w:r>
      <w:r w:rsidRPr="007F5197">
        <w:rPr>
          <w:sz w:val="22"/>
          <w:szCs w:val="22"/>
          <w:u w:val="single"/>
          <w:lang w:val="de-AT"/>
        </w:rPr>
        <w:t>Belege für sämtliche Einkommen beigelegt werden!</w:t>
      </w: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4059C63A" w14:textId="4AB99054" w:rsidR="002F62D5" w:rsidRDefault="002F62D5" w:rsidP="00AD5390">
      <w:pPr>
        <w:spacing w:line="240" w:lineRule="auto"/>
        <w:rPr>
          <w:sz w:val="18"/>
          <w:szCs w:val="18"/>
        </w:rPr>
      </w:pPr>
    </w:p>
    <w:p w14:paraId="4BE2D63C" w14:textId="3CB9E5FF" w:rsidR="00816F4A" w:rsidRDefault="00816F4A" w:rsidP="00AD5390">
      <w:pPr>
        <w:spacing w:line="240" w:lineRule="auto"/>
        <w:rPr>
          <w:sz w:val="18"/>
          <w:szCs w:val="18"/>
        </w:rPr>
      </w:pPr>
    </w:p>
    <w:p w14:paraId="42B93EEE" w14:textId="77777777" w:rsidR="005F6F61" w:rsidRDefault="005F6F61" w:rsidP="00AD5390">
      <w:pPr>
        <w:spacing w:line="240" w:lineRule="auto"/>
        <w:rPr>
          <w:sz w:val="18"/>
          <w:szCs w:val="18"/>
        </w:rPr>
      </w:pPr>
    </w:p>
    <w:p w14:paraId="66168B65" w14:textId="57AFFB63" w:rsidR="00816F4A" w:rsidRDefault="00816F4A" w:rsidP="00AD5390">
      <w:pPr>
        <w:spacing w:line="240" w:lineRule="auto"/>
        <w:rPr>
          <w:sz w:val="18"/>
          <w:szCs w:val="18"/>
        </w:rPr>
      </w:pPr>
    </w:p>
    <w:p w14:paraId="202D9DBD" w14:textId="77777777" w:rsidR="00816F4A" w:rsidRPr="00AD5390" w:rsidRDefault="00816F4A"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3BB0C342" w14:textId="77777777" w:rsidR="008665FD" w:rsidRDefault="008665FD" w:rsidP="008665FD">
      <w:pPr>
        <w:autoSpaceDE w:val="0"/>
        <w:autoSpaceDN w:val="0"/>
        <w:adjustRightInd w:val="0"/>
        <w:spacing w:line="240" w:lineRule="auto"/>
        <w:rPr>
          <w:rFonts w:cs="Arial"/>
          <w:b/>
          <w:bCs/>
          <w:color w:val="000000"/>
          <w:sz w:val="18"/>
          <w:szCs w:val="18"/>
        </w:rPr>
      </w:pPr>
    </w:p>
    <w:p w14:paraId="073F951E" w14:textId="77777777" w:rsidR="00E1661E" w:rsidRPr="00E1661E" w:rsidRDefault="00E1661E" w:rsidP="00E1661E">
      <w:pPr>
        <w:autoSpaceDE w:val="0"/>
        <w:autoSpaceDN w:val="0"/>
        <w:adjustRightInd w:val="0"/>
        <w:spacing w:line="240" w:lineRule="auto"/>
        <w:rPr>
          <w:rFonts w:cs="Arial"/>
          <w:bCs/>
          <w:color w:val="000000"/>
          <w:sz w:val="18"/>
          <w:szCs w:val="18"/>
        </w:rPr>
      </w:pPr>
      <w:r w:rsidRPr="00E1661E">
        <w:rPr>
          <w:rFonts w:cs="Arial"/>
          <w:bCs/>
          <w:color w:val="000000"/>
          <w:sz w:val="18"/>
          <w:szCs w:val="18"/>
        </w:rPr>
        <w:t>Folgende Nachweise</w:t>
      </w:r>
      <w:r w:rsidRPr="00D93F46">
        <w:rPr>
          <w:rFonts w:cs="Arial"/>
          <w:bCs/>
          <w:color w:val="000000"/>
          <w:sz w:val="18"/>
          <w:szCs w:val="18"/>
          <w:vertAlign w:val="superscript"/>
        </w:rPr>
        <w:t>*)</w:t>
      </w:r>
      <w:r w:rsidRPr="00E1661E">
        <w:rPr>
          <w:rFonts w:cs="Arial"/>
          <w:bCs/>
          <w:color w:val="000000"/>
          <w:sz w:val="18"/>
          <w:szCs w:val="18"/>
        </w:rPr>
        <w:t xml:space="preserve"> über das Familieneinkommen sind dem Antrag 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02FC0201"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Unselb</w:t>
      </w:r>
      <w:r w:rsidR="00244BC2">
        <w:rPr>
          <w:rFonts w:cs="Arial"/>
          <w:b/>
          <w:sz w:val="18"/>
          <w:szCs w:val="18"/>
        </w:rPr>
        <w:t>st</w:t>
      </w:r>
      <w:r w:rsidRPr="00E1661E">
        <w:rPr>
          <w:rFonts w:cs="Arial"/>
          <w:b/>
          <w:sz w:val="18"/>
          <w:szCs w:val="18"/>
        </w:rPr>
        <w:t xml:space="preserve">ständig Erwerbstätige: </w:t>
      </w:r>
    </w:p>
    <w:p w14:paraId="2822AC7F" w14:textId="77777777" w:rsidR="00E1661E" w:rsidRPr="008665FD" w:rsidRDefault="00E1661E" w:rsidP="00E1661E">
      <w:pPr>
        <w:pStyle w:val="Listenabsatz"/>
        <w:numPr>
          <w:ilvl w:val="0"/>
          <w:numId w:val="24"/>
        </w:numPr>
        <w:spacing w:line="240" w:lineRule="auto"/>
        <w:contextualSpacing w:val="0"/>
        <w:rPr>
          <w:rFonts w:cs="Arial"/>
          <w:sz w:val="18"/>
          <w:szCs w:val="18"/>
        </w:rPr>
      </w:pPr>
      <w:r w:rsidRPr="008665FD">
        <w:rPr>
          <w:rFonts w:cs="Arial"/>
          <w:sz w:val="18"/>
          <w:szCs w:val="18"/>
        </w:rPr>
        <w:t>Einkommensteuerbescheid über die Arbeitnehmerveranlagung des vorangegangenen Kalenderjahres</w:t>
      </w:r>
    </w:p>
    <w:p w14:paraId="554041CD" w14:textId="77777777" w:rsidR="00E1661E" w:rsidRPr="008665FD" w:rsidRDefault="00E1661E" w:rsidP="004947BF">
      <w:pPr>
        <w:pStyle w:val="Listenabsatz"/>
        <w:numPr>
          <w:ilvl w:val="0"/>
          <w:numId w:val="24"/>
        </w:numPr>
        <w:spacing w:line="240" w:lineRule="auto"/>
        <w:contextualSpacing w:val="0"/>
        <w:jc w:val="both"/>
        <w:rPr>
          <w:rFonts w:cs="Arial"/>
          <w:sz w:val="18"/>
          <w:szCs w:val="18"/>
        </w:rPr>
      </w:pPr>
      <w:r w:rsidRPr="008665FD">
        <w:rPr>
          <w:rFonts w:cs="Arial"/>
          <w:sz w:val="18"/>
          <w:szCs w:val="18"/>
        </w:rPr>
        <w:t xml:space="preserve">Lohnsteuerbescheinigung oder Jahreslohnzettel für das vorangegangene Kalenderjahr (inklusive Erklärung über allfällige Einkommen im Ausland) </w:t>
      </w:r>
    </w:p>
    <w:p w14:paraId="1D29421F" w14:textId="77777777" w:rsidR="00E1661E" w:rsidRPr="00F31EFB" w:rsidRDefault="00E1661E" w:rsidP="00E1661E">
      <w:pPr>
        <w:pStyle w:val="Listenabsatz"/>
        <w:spacing w:line="240" w:lineRule="auto"/>
        <w:ind w:left="0"/>
        <w:contextualSpacing w:val="0"/>
        <w:rPr>
          <w:rFonts w:cs="Arial"/>
          <w:sz w:val="18"/>
          <w:szCs w:val="18"/>
          <w:highlight w:val="yellow"/>
        </w:rPr>
      </w:pPr>
    </w:p>
    <w:p w14:paraId="52DA6146" w14:textId="38296A84"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Selb</w:t>
      </w:r>
      <w:r w:rsidR="00244BC2">
        <w:rPr>
          <w:rFonts w:cs="Arial"/>
          <w:b/>
          <w:sz w:val="18"/>
          <w:szCs w:val="18"/>
        </w:rPr>
        <w:t>st</w:t>
      </w:r>
      <w:r w:rsidRPr="00E1661E">
        <w:rPr>
          <w:rFonts w:cs="Arial"/>
          <w:b/>
          <w:sz w:val="18"/>
          <w:szCs w:val="18"/>
        </w:rPr>
        <w:t>ständig Erwerbstätige:</w:t>
      </w:r>
    </w:p>
    <w:p w14:paraId="1ED2953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 xml:space="preserve">Einkommensteuerbescheid für das </w:t>
      </w:r>
      <w:r w:rsidRPr="008665FD">
        <w:rPr>
          <w:rFonts w:cs="Arial"/>
          <w:sz w:val="18"/>
          <w:szCs w:val="18"/>
        </w:rPr>
        <w:t>vorangegangene</w:t>
      </w:r>
      <w:r>
        <w:rPr>
          <w:rFonts w:cs="Arial"/>
          <w:sz w:val="18"/>
          <w:szCs w:val="18"/>
        </w:rPr>
        <w:t>,</w:t>
      </w:r>
      <w:r w:rsidRPr="008665FD">
        <w:rPr>
          <w:rFonts w:cs="Arial"/>
          <w:sz w:val="18"/>
          <w:szCs w:val="18"/>
        </w:rPr>
        <w:t xml:space="preserve"> </w:t>
      </w:r>
      <w:r w:rsidRPr="00F31EFB">
        <w:rPr>
          <w:rFonts w:cs="Arial"/>
          <w:sz w:val="18"/>
          <w:szCs w:val="18"/>
        </w:rPr>
        <w:t xml:space="preserve">veranlagte Kalenderjahr </w:t>
      </w:r>
    </w:p>
    <w:p w14:paraId="0FB44B0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Letzter gültiger Einheitswertbescheid (bei nicht buchführungspflichtigen Land- und Forstwirten)</w:t>
      </w:r>
    </w:p>
    <w:p w14:paraId="12B048A2" w14:textId="77777777" w:rsidR="00E1661E" w:rsidRPr="00F31EFB" w:rsidRDefault="00E1661E" w:rsidP="00E1661E">
      <w:pPr>
        <w:pStyle w:val="Listenabsatz"/>
        <w:spacing w:line="240" w:lineRule="auto"/>
        <w:ind w:left="0" w:firstLine="349"/>
        <w:contextualSpacing w:val="0"/>
        <w:rPr>
          <w:rFonts w:cs="Arial"/>
          <w:sz w:val="18"/>
          <w:szCs w:val="18"/>
        </w:rPr>
      </w:pPr>
    </w:p>
    <w:p w14:paraId="0FDF1B96" w14:textId="77777777" w:rsidR="00E1661E" w:rsidRPr="00E1661E" w:rsidRDefault="00E1661E" w:rsidP="00E1661E">
      <w:pPr>
        <w:spacing w:line="240" w:lineRule="auto"/>
        <w:rPr>
          <w:rFonts w:cs="Arial"/>
          <w:b/>
          <w:sz w:val="18"/>
          <w:szCs w:val="18"/>
        </w:rPr>
      </w:pPr>
      <w:bookmarkStart w:id="0" w:name="_Hlk34913298"/>
      <w:r w:rsidRPr="00E1661E">
        <w:rPr>
          <w:rFonts w:cs="Arial"/>
          <w:b/>
          <w:sz w:val="18"/>
          <w:szCs w:val="18"/>
        </w:rPr>
        <w:t>Nachweis</w:t>
      </w:r>
      <w:r w:rsidRPr="00D93F46">
        <w:rPr>
          <w:rFonts w:cs="Arial"/>
          <w:b/>
          <w:sz w:val="18"/>
          <w:szCs w:val="18"/>
          <w:vertAlign w:val="superscript"/>
        </w:rPr>
        <w:t>*)</w:t>
      </w:r>
      <w:r w:rsidRPr="00E1661E">
        <w:rPr>
          <w:rFonts w:cs="Arial"/>
          <w:b/>
          <w:sz w:val="18"/>
          <w:szCs w:val="18"/>
        </w:rPr>
        <w:t xml:space="preserve"> sonstiger Bezüge, die als Einkommen gelten, insbesondere:</w:t>
      </w:r>
    </w:p>
    <w:bookmarkEnd w:id="0"/>
    <w:p w14:paraId="3077AC6E" w14:textId="366FFBA7" w:rsidR="0041774A" w:rsidRPr="0096236F" w:rsidRDefault="0041774A" w:rsidP="0041774A">
      <w:pPr>
        <w:tabs>
          <w:tab w:val="left" w:pos="567"/>
        </w:tabs>
        <w:spacing w:line="240" w:lineRule="auto"/>
        <w:jc w:val="both"/>
        <w:rPr>
          <w:rFonts w:cs="Arial"/>
          <w:color w:val="000000"/>
          <w:sz w:val="18"/>
          <w:szCs w:val="18"/>
        </w:rPr>
      </w:pPr>
      <w:r w:rsidRPr="0096236F">
        <w:rPr>
          <w:rFonts w:cs="Arial"/>
          <w:sz w:val="18"/>
          <w:szCs w:val="18"/>
        </w:rPr>
        <w:t xml:space="preserve">Pensions-, Renten, Versorgungs- und Ruhegenussbezüge, </w:t>
      </w:r>
      <w:r w:rsidRPr="0096236F">
        <w:rPr>
          <w:rFonts w:cs="Arial"/>
          <w:color w:val="000000"/>
          <w:sz w:val="18"/>
          <w:szCs w:val="18"/>
        </w:rPr>
        <w:t>Arbeitslosengeld, Notstandshilfe, AMFG-Beihilfe, Sozialhilfe/</w:t>
      </w:r>
      <w:r>
        <w:rPr>
          <w:rFonts w:cs="Arial"/>
          <w:color w:val="000000"/>
          <w:sz w:val="18"/>
          <w:szCs w:val="18"/>
        </w:rPr>
        <w:t xml:space="preserve"> </w:t>
      </w:r>
      <w:r w:rsidRPr="0096236F">
        <w:rPr>
          <w:rFonts w:cs="Arial"/>
          <w:color w:val="000000"/>
          <w:sz w:val="18"/>
          <w:szCs w:val="18"/>
        </w:rPr>
        <w:t>Mindestsicherung, Krankengeld, Wochengeld, Kinderbetreuungsgeld/Karenzgeld, Teilzeitbeihilfe, Pflegegeld für Pflege</w:t>
      </w:r>
      <w:r>
        <w:rPr>
          <w:rFonts w:cs="Arial"/>
          <w:color w:val="000000"/>
          <w:sz w:val="18"/>
          <w:szCs w:val="18"/>
        </w:rPr>
        <w:t>-</w:t>
      </w:r>
      <w:r w:rsidRPr="0096236F">
        <w:rPr>
          <w:rFonts w:cs="Arial"/>
          <w:color w:val="000000"/>
          <w:sz w:val="18"/>
          <w:szCs w:val="18"/>
        </w:rPr>
        <w:t xml:space="preserve">kinder, Waisenpension, Witwenpension/Witwerpension, alle gerichtlich oder vertraglich festgesetzten, in Geld bezogene Unterhaltsleistungen/Alimente, </w:t>
      </w:r>
      <w:r w:rsidRPr="0096236F">
        <w:rPr>
          <w:rFonts w:cs="Arial"/>
          <w:sz w:val="18"/>
          <w:szCs w:val="18"/>
        </w:rPr>
        <w:t>Weiterbildungsgeld (Bildungskarenz), Pflegekarenzgeld, Pensionsvorschuss, Übergangs</w:t>
      </w:r>
      <w:r>
        <w:rPr>
          <w:rFonts w:cs="Arial"/>
          <w:sz w:val="18"/>
          <w:szCs w:val="18"/>
        </w:rPr>
        <w:t>-</w:t>
      </w:r>
      <w:r w:rsidRPr="0096236F">
        <w:rPr>
          <w:rFonts w:cs="Arial"/>
          <w:sz w:val="18"/>
          <w:szCs w:val="18"/>
        </w:rPr>
        <w:t xml:space="preserve">geld, Unfallrente, Wiedereinstellungsbeihilfe </w:t>
      </w:r>
      <w:r>
        <w:rPr>
          <w:rFonts w:cs="Arial"/>
          <w:sz w:val="18"/>
          <w:szCs w:val="18"/>
        </w:rPr>
        <w:t xml:space="preserve">sowie </w:t>
      </w:r>
      <w:r w:rsidRPr="0096236F">
        <w:rPr>
          <w:rFonts w:cs="Arial"/>
          <w:sz w:val="18"/>
          <w:szCs w:val="18"/>
        </w:rPr>
        <w:t>Einkünfte aus Vermietung und Verpachtung (insbesondere Immobilien</w:t>
      </w:r>
      <w:r>
        <w:rPr>
          <w:rFonts w:cs="Arial"/>
          <w:sz w:val="18"/>
          <w:szCs w:val="18"/>
        </w:rPr>
        <w:t>-</w:t>
      </w:r>
      <w:r w:rsidRPr="0096236F">
        <w:rPr>
          <w:rFonts w:cs="Arial"/>
          <w:sz w:val="18"/>
          <w:szCs w:val="18"/>
        </w:rPr>
        <w:t>vermietung), Werkverträgen, freien Dienstverträgen</w:t>
      </w:r>
      <w:r w:rsidR="00C03D6C">
        <w:rPr>
          <w:rFonts w:cs="Arial"/>
          <w:sz w:val="18"/>
          <w:szCs w:val="18"/>
        </w:rPr>
        <w:t xml:space="preserve"> und</w:t>
      </w:r>
      <w:r w:rsidRPr="0096236F">
        <w:rPr>
          <w:rFonts w:cs="Arial"/>
          <w:sz w:val="18"/>
          <w:szCs w:val="18"/>
        </w:rPr>
        <w:t xml:space="preserve"> ausländischen Einkünften</w:t>
      </w:r>
    </w:p>
    <w:p w14:paraId="04494AAC" w14:textId="77777777" w:rsidR="00E1661E" w:rsidRPr="00E1661E" w:rsidRDefault="00E1661E" w:rsidP="00E1661E">
      <w:pPr>
        <w:autoSpaceDE w:val="0"/>
        <w:autoSpaceDN w:val="0"/>
        <w:adjustRightInd w:val="0"/>
        <w:spacing w:line="240" w:lineRule="auto"/>
        <w:rPr>
          <w:rFonts w:cs="Arial"/>
          <w:b/>
          <w:color w:val="000000"/>
          <w:sz w:val="18"/>
          <w:szCs w:val="18"/>
        </w:rPr>
      </w:pPr>
    </w:p>
    <w:p w14:paraId="0AC25512" w14:textId="77777777" w:rsidR="00E1661E" w:rsidRDefault="00E1661E" w:rsidP="00E1661E">
      <w:pPr>
        <w:autoSpaceDE w:val="0"/>
        <w:autoSpaceDN w:val="0"/>
        <w:adjustRightInd w:val="0"/>
        <w:spacing w:line="240" w:lineRule="auto"/>
        <w:rPr>
          <w:rFonts w:cs="Arial"/>
          <w:b/>
          <w:color w:val="000000"/>
          <w:sz w:val="18"/>
          <w:szCs w:val="18"/>
        </w:rPr>
      </w:pPr>
      <w:r w:rsidRPr="00E1661E">
        <w:rPr>
          <w:rFonts w:cs="Arial"/>
          <w:b/>
          <w:color w:val="000000"/>
          <w:sz w:val="18"/>
          <w:szCs w:val="18"/>
        </w:rPr>
        <w:t>Weitere Nachweise</w:t>
      </w:r>
      <w:r w:rsidRPr="00E1661E">
        <w:rPr>
          <w:rFonts w:cs="Arial"/>
          <w:b/>
          <w:color w:val="000000"/>
          <w:sz w:val="18"/>
          <w:szCs w:val="18"/>
          <w:vertAlign w:val="superscript"/>
        </w:rPr>
        <w:t>*</w:t>
      </w:r>
      <w:r w:rsidRPr="00E1661E">
        <w:rPr>
          <w:rFonts w:cs="Arial"/>
          <w:b/>
          <w:color w:val="000000"/>
          <w:sz w:val="18"/>
          <w:szCs w:val="18"/>
        </w:rPr>
        <w:t>):</w:t>
      </w:r>
    </w:p>
    <w:p w14:paraId="5C4649F0" w14:textId="77777777" w:rsidR="00E1661E" w:rsidRPr="00E1661E" w:rsidRDefault="00E1661E" w:rsidP="00E1661E">
      <w:pPr>
        <w:pStyle w:val="Listenabsatz"/>
        <w:numPr>
          <w:ilvl w:val="0"/>
          <w:numId w:val="26"/>
        </w:numPr>
        <w:spacing w:line="240" w:lineRule="auto"/>
        <w:rPr>
          <w:rFonts w:cs="Arial"/>
          <w:sz w:val="18"/>
          <w:szCs w:val="18"/>
        </w:rPr>
      </w:pPr>
      <w:r w:rsidRPr="00E1661E">
        <w:rPr>
          <w:rFonts w:cs="Arial"/>
          <w:sz w:val="18"/>
          <w:szCs w:val="18"/>
          <w:u w:val="single"/>
        </w:rPr>
        <w:t>Schülerbeschreibung</w:t>
      </w:r>
      <w:r w:rsidRPr="00E1661E">
        <w:rPr>
          <w:rFonts w:cs="Arial"/>
          <w:sz w:val="18"/>
          <w:szCs w:val="18"/>
        </w:rPr>
        <w:t xml:space="preserve"> aller Kinder, für die die Teilrückerstattung des Elternbeitrags beantragt wird</w:t>
      </w:r>
    </w:p>
    <w:p w14:paraId="0F8F5116" w14:textId="77777777" w:rsidR="00E1661E" w:rsidRPr="00E1661E" w:rsidRDefault="00E1661E" w:rsidP="00E1661E">
      <w:pPr>
        <w:pStyle w:val="Listenabsatz"/>
        <w:numPr>
          <w:ilvl w:val="0"/>
          <w:numId w:val="26"/>
        </w:numPr>
        <w:spacing w:line="240" w:lineRule="auto"/>
        <w:rPr>
          <w:rFonts w:cs="Arial"/>
          <w:sz w:val="18"/>
          <w:szCs w:val="18"/>
          <w:u w:val="single"/>
        </w:rPr>
      </w:pPr>
      <w:r w:rsidRPr="00E1661E">
        <w:rPr>
          <w:rFonts w:cs="Arial"/>
          <w:sz w:val="18"/>
          <w:szCs w:val="18"/>
        </w:rPr>
        <w:t>Belege*)</w:t>
      </w:r>
      <w:r w:rsidRPr="00E1661E">
        <w:rPr>
          <w:rFonts w:cs="Arial"/>
          <w:sz w:val="18"/>
          <w:szCs w:val="18"/>
          <w:vertAlign w:val="superscript"/>
        </w:rPr>
        <w:t xml:space="preserve"> </w:t>
      </w:r>
      <w:r w:rsidRPr="00E1661E">
        <w:rPr>
          <w:rFonts w:cs="Arial"/>
          <w:sz w:val="18"/>
          <w:szCs w:val="18"/>
        </w:rPr>
        <w:t xml:space="preserve">für die </w:t>
      </w:r>
      <w:r w:rsidRPr="00E1661E">
        <w:rPr>
          <w:rFonts w:cs="Arial"/>
          <w:sz w:val="18"/>
          <w:szCs w:val="18"/>
          <w:u w:val="single"/>
        </w:rPr>
        <w:t>Einzahlung des Schulgeldes für das 1. und 2. Semester</w:t>
      </w:r>
    </w:p>
    <w:p w14:paraId="082664C1" w14:textId="77777777" w:rsidR="00E1661E" w:rsidRP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u w:val="single"/>
        </w:rPr>
        <w:t>Aktuelle Finanzamtsmitteilung</w:t>
      </w:r>
      <w:r w:rsidRPr="00E1661E">
        <w:rPr>
          <w:rFonts w:cs="Arial"/>
          <w:color w:val="000000"/>
          <w:sz w:val="18"/>
          <w:szCs w:val="18"/>
        </w:rPr>
        <w:t xml:space="preserve"> über den Bezug der Familienbeihilfe</w:t>
      </w:r>
    </w:p>
    <w:p w14:paraId="0147B45C" w14:textId="5E7A05DF" w:rsid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rPr>
        <w:t>Kopie der Bankomatkarte, Kontokarte (Vorder- und Rückseite) bzw. Bestätigung der Bank</w:t>
      </w:r>
    </w:p>
    <w:p w14:paraId="0A402FDB" w14:textId="1267E4F2" w:rsidR="00AE6197" w:rsidRPr="00E1661E" w:rsidRDefault="00AE6197" w:rsidP="00E1661E">
      <w:pPr>
        <w:pStyle w:val="Listenabsatz"/>
        <w:numPr>
          <w:ilvl w:val="0"/>
          <w:numId w:val="26"/>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6DED50F" w14:textId="32B6353B" w:rsidR="00E1661E" w:rsidRDefault="00E1661E" w:rsidP="00E1661E">
      <w:pPr>
        <w:spacing w:line="240" w:lineRule="auto"/>
        <w:rPr>
          <w:rFonts w:cs="Arial"/>
          <w:color w:val="000000"/>
          <w:sz w:val="18"/>
          <w:szCs w:val="18"/>
        </w:rPr>
      </w:pPr>
    </w:p>
    <w:p w14:paraId="3101A033" w14:textId="77777777" w:rsidR="00E1661E" w:rsidRPr="00764F30" w:rsidRDefault="00E1661E" w:rsidP="00E1661E">
      <w:pPr>
        <w:spacing w:line="240" w:lineRule="auto"/>
        <w:rPr>
          <w:rFonts w:cs="Arial"/>
          <w:i/>
          <w:color w:val="000000"/>
          <w:sz w:val="18"/>
          <w:szCs w:val="18"/>
        </w:rPr>
      </w:pPr>
      <w:r w:rsidRPr="00764F30">
        <w:rPr>
          <w:rFonts w:cs="Arial"/>
          <w:i/>
          <w:color w:val="000000"/>
          <w:sz w:val="18"/>
          <w:szCs w:val="18"/>
        </w:rPr>
        <w:t>*</w:t>
      </w:r>
      <w:r w:rsidRPr="00764F30">
        <w:rPr>
          <w:rFonts w:cs="Arial"/>
          <w:i/>
          <w:color w:val="000000"/>
          <w:sz w:val="18"/>
          <w:szCs w:val="18"/>
          <w:vertAlign w:val="superscript"/>
        </w:rPr>
        <w:t>)</w:t>
      </w:r>
      <w:r w:rsidRPr="00764F30">
        <w:rPr>
          <w:rFonts w:cs="Arial"/>
          <w:i/>
          <w:color w:val="000000"/>
          <w:sz w:val="18"/>
          <w:szCs w:val="18"/>
        </w:rPr>
        <w:t xml:space="preserve"> Übermittelte Nachweise (Original oder Kopie) werden nicht zurückgesendet.</w:t>
      </w:r>
    </w:p>
    <w:p w14:paraId="266B9C45" w14:textId="77777777" w:rsidR="00A26C59" w:rsidRPr="00F85228" w:rsidRDefault="00A26C59" w:rsidP="00E1661E">
      <w:pPr>
        <w:autoSpaceDE w:val="0"/>
        <w:autoSpaceDN w:val="0"/>
        <w:adjustRightInd w:val="0"/>
        <w:spacing w:line="240" w:lineRule="auto"/>
        <w:rPr>
          <w:rFonts w:cs="Arial"/>
          <w:b/>
          <w:bCs/>
          <w:color w:val="000000"/>
          <w:sz w:val="18"/>
          <w:szCs w:val="18"/>
        </w:rPr>
      </w:pPr>
    </w:p>
    <w:p w14:paraId="0956D172" w14:textId="0D37FA6E" w:rsidR="00A26C59" w:rsidRPr="00F85228" w:rsidRDefault="00A26C59" w:rsidP="00D36FAF">
      <w:pPr>
        <w:autoSpaceDE w:val="0"/>
        <w:autoSpaceDN w:val="0"/>
        <w:adjustRightInd w:val="0"/>
        <w:spacing w:line="240" w:lineRule="auto"/>
        <w:jc w:val="center"/>
        <w:rPr>
          <w:rFonts w:cs="Arial"/>
          <w:b/>
          <w:bCs/>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01160DDD"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 xml:space="preserve">„Teilrückerstattung des Elternbeitrags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7BA997BD" w:rsidR="004A39A1"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 xml:space="preserve">Teilrückerstattung des Elternbeitrags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D0208F" w:rsidRPr="0012792D">
          <w:rPr>
            <w:rStyle w:val="Hyperlink"/>
            <w:rFonts w:cs="Arial"/>
            <w:color w:val="auto"/>
            <w:sz w:val="18"/>
            <w:szCs w:val="18"/>
            <w:u w:val="none"/>
            <w:lang w:val="de-AT" w:eastAsia="de-AT"/>
          </w:rPr>
          <w:t>post.a7-kultur@bgld.gv.at</w:t>
        </w:r>
      </w:hyperlink>
      <w:r w:rsidR="00D0208F"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p>
    <w:p w14:paraId="5CCF4039" w14:textId="20D35312" w:rsidR="006A46C6" w:rsidRDefault="006A46C6" w:rsidP="00F80D7A">
      <w:pPr>
        <w:autoSpaceDE w:val="0"/>
        <w:autoSpaceDN w:val="0"/>
        <w:adjustRightInd w:val="0"/>
        <w:spacing w:line="240" w:lineRule="auto"/>
        <w:jc w:val="both"/>
        <w:rPr>
          <w:rFonts w:cs="Arial"/>
          <w:color w:val="000000"/>
          <w:sz w:val="18"/>
          <w:szCs w:val="18"/>
          <w:lang w:val="de-AT" w:eastAsia="de-AT"/>
        </w:rPr>
      </w:pPr>
    </w:p>
    <w:p w14:paraId="66268A8A" w14:textId="48DCA253" w:rsidR="006A46C6" w:rsidRDefault="006A46C6" w:rsidP="00F80D7A">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wenn das genannte Kind/ die genannten Kinder das 14. Lebensjahr noch nicht vollendet haben</w:t>
      </w:r>
      <w:r w:rsidRPr="006A46C6">
        <w:rPr>
          <w:rFonts w:cs="Arial"/>
          <w:color w:val="000000"/>
          <w:sz w:val="18"/>
          <w:szCs w:val="18"/>
          <w:lang w:val="de-AT" w:eastAsia="de-AT"/>
        </w:rPr>
        <w:t>.</w:t>
      </w:r>
    </w:p>
    <w:p w14:paraId="090ED79C" w14:textId="52804C14" w:rsidR="00767B38" w:rsidRDefault="00767B38" w:rsidP="00F80D7A">
      <w:pPr>
        <w:autoSpaceDE w:val="0"/>
        <w:autoSpaceDN w:val="0"/>
        <w:adjustRightInd w:val="0"/>
        <w:spacing w:line="240" w:lineRule="auto"/>
        <w:jc w:val="both"/>
        <w:rPr>
          <w:rFonts w:cs="Arial"/>
          <w:color w:val="000000"/>
          <w:sz w:val="18"/>
          <w:szCs w:val="18"/>
          <w:lang w:val="de-AT" w:eastAsia="de-AT"/>
        </w:rPr>
      </w:pPr>
    </w:p>
    <w:p w14:paraId="3DEC4345" w14:textId="6A3BE6A5"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 xml:space="preserve">des Elternbeitrags zum Musikschulbesuch nach dem </w:t>
      </w:r>
      <w:r w:rsidR="008851EE">
        <w:rPr>
          <w:rFonts w:cs="Arial"/>
          <w:color w:val="000000"/>
          <w:sz w:val="18"/>
          <w:szCs w:val="18"/>
          <w:lang w:val="de-AT" w:eastAsia="de-AT"/>
        </w:rPr>
        <w:t>Bgld.</w:t>
      </w:r>
      <w:r w:rsidR="00863910"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170C2B73" w14:textId="77777777" w:rsidR="004A39A1" w:rsidRPr="00F80D7A" w:rsidRDefault="004A39A1" w:rsidP="00F80D7A">
      <w:pPr>
        <w:autoSpaceDE w:val="0"/>
        <w:autoSpaceDN w:val="0"/>
        <w:adjustRightInd w:val="0"/>
        <w:spacing w:line="240" w:lineRule="auto"/>
        <w:jc w:val="both"/>
        <w:rPr>
          <w:rFonts w:cs="Arial"/>
          <w:color w:val="000000"/>
          <w:sz w:val="18"/>
          <w:szCs w:val="18"/>
          <w:lang w:val="de-AT" w:eastAsia="de-AT"/>
        </w:rPr>
      </w:pPr>
    </w:p>
    <w:p w14:paraId="6D321B43" w14:textId="45C4A23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238EFD8E" w14:textId="5BE0683C" w:rsidR="00DA7F17" w:rsidRDefault="00DA7F17" w:rsidP="00F80D7A">
      <w:pPr>
        <w:autoSpaceDE w:val="0"/>
        <w:autoSpaceDN w:val="0"/>
        <w:adjustRightInd w:val="0"/>
        <w:spacing w:line="240" w:lineRule="auto"/>
        <w:jc w:val="both"/>
        <w:rPr>
          <w:rFonts w:cs="Arial"/>
          <w:color w:val="000000"/>
          <w:sz w:val="18"/>
          <w:szCs w:val="18"/>
          <w:lang w:val="de-AT" w:eastAsia="de-AT"/>
        </w:rPr>
      </w:pPr>
    </w:p>
    <w:p w14:paraId="6CC02F59" w14:textId="1A04A5BC" w:rsidR="00DA7F17" w:rsidRPr="00DA7F17" w:rsidRDefault="00DA7F17" w:rsidP="00DA7F17">
      <w:pPr>
        <w:autoSpaceDE w:val="0"/>
        <w:autoSpaceDN w:val="0"/>
        <w:adjustRightInd w:val="0"/>
        <w:spacing w:line="240" w:lineRule="auto"/>
        <w:jc w:val="both"/>
        <w:rPr>
          <w:rFonts w:cs="Arial"/>
          <w:color w:val="000000"/>
          <w:sz w:val="18"/>
          <w:szCs w:val="18"/>
          <w:lang w:eastAsia="de-AT"/>
        </w:rPr>
      </w:pPr>
      <w:r>
        <w:rPr>
          <w:rFonts w:cs="Arial"/>
          <w:color w:val="000000"/>
          <w:sz w:val="18"/>
          <w:szCs w:val="18"/>
          <w:lang w:eastAsia="de-AT"/>
        </w:rPr>
        <w:t>Ich</w:t>
      </w:r>
      <w:r w:rsidRPr="00DA7F17">
        <w:rPr>
          <w:rFonts w:cs="Arial"/>
          <w:color w:val="000000"/>
          <w:sz w:val="18"/>
          <w:szCs w:val="18"/>
          <w:lang w:eastAsia="de-AT"/>
        </w:rPr>
        <w:t xml:space="preserve"> n</w:t>
      </w:r>
      <w:r>
        <w:rPr>
          <w:rFonts w:cs="Arial"/>
          <w:color w:val="000000"/>
          <w:sz w:val="18"/>
          <w:szCs w:val="18"/>
          <w:lang w:eastAsia="de-AT"/>
        </w:rPr>
        <w:t>ehme</w:t>
      </w:r>
      <w:r w:rsidRPr="00DA7F17">
        <w:rPr>
          <w:rFonts w:cs="Arial"/>
          <w:color w:val="000000"/>
          <w:sz w:val="18"/>
          <w:szCs w:val="18"/>
          <w:lang w:eastAsia="de-AT"/>
        </w:rPr>
        <w:t xml:space="preserve"> zur Kenntnis, dass das Land berechtigt ist, die für die Beurteilung des Vorliegens der Förderungsvoraus</w:t>
      </w:r>
      <w:r w:rsidR="00ED4DA7">
        <w:rPr>
          <w:rFonts w:cs="Arial"/>
          <w:color w:val="000000"/>
          <w:sz w:val="18"/>
          <w:szCs w:val="18"/>
          <w:lang w:eastAsia="de-AT"/>
        </w:rPr>
        <w:t>-</w:t>
      </w:r>
      <w:r w:rsidRPr="00DA7F17">
        <w:rPr>
          <w:rFonts w:cs="Arial"/>
          <w:color w:val="000000"/>
          <w:sz w:val="18"/>
          <w:szCs w:val="18"/>
          <w:lang w:eastAsia="de-AT"/>
        </w:rPr>
        <w:t>setzungen erforderlichen personen</w:t>
      </w:r>
      <w:r>
        <w:rPr>
          <w:rFonts w:cs="Arial"/>
          <w:color w:val="000000"/>
          <w:sz w:val="18"/>
          <w:szCs w:val="18"/>
          <w:lang w:eastAsia="de-AT"/>
        </w:rPr>
        <w:t>bezogenen Daten über die von mir</w:t>
      </w:r>
      <w:r w:rsidRPr="00DA7F17">
        <w:rPr>
          <w:rFonts w:cs="Arial"/>
          <w:color w:val="000000"/>
          <w:sz w:val="18"/>
          <w:szCs w:val="18"/>
          <w:lang w:eastAsia="de-AT"/>
        </w:rPr>
        <w:t xml:space="preserve"> selbst erteilten Auskünfte hinaus auch durch Rückfragen bei den in Betracht kommenden anderen Organen des Landes, des Bundes oder bei sonstigen Dritten, wie insbesondere den burgenländischen Musikschulen, zu erheben und an diese zu übermitteln.</w:t>
      </w:r>
    </w:p>
    <w:p w14:paraId="364CBD38"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sidR="00530233">
        <w:rPr>
          <w:rFonts w:cs="Arial"/>
          <w:color w:val="000000"/>
          <w:sz w:val="18"/>
          <w:szCs w:val="18"/>
          <w:lang w:val="de-AT" w:eastAsia="de-AT"/>
        </w:rPr>
        <w:t>u</w:t>
      </w:r>
      <w:r w:rsidR="00530233"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F80D7A" w:rsidRDefault="00F80D7A" w:rsidP="00501AE5">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00501AE5"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2F504025"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4DD351AF"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55506C38"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07B25C54"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3F0EBF58" w14:textId="516F2962" w:rsidR="00F80D7A" w:rsidRPr="00F80D7A" w:rsidRDefault="00F80D7A" w:rsidP="00F80D7A">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Bei Fragen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p>
    <w:p w14:paraId="34243A30" w14:textId="25770EB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637B5BB0" w14:textId="59C4C0D9" w:rsidR="002E0550" w:rsidRDefault="002E0550" w:rsidP="00F80D7A">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hyperlink r:id="rId11" w:history="1">
        <w:r w:rsidR="00E3741D" w:rsidRPr="0060733B">
          <w:rPr>
            <w:rStyle w:val="Hyperlink"/>
            <w:rFonts w:cs="Arial"/>
            <w:sz w:val="18"/>
            <w:szCs w:val="18"/>
            <w:lang w:val="de-AT" w:eastAsia="de-AT"/>
          </w:rPr>
          <w:t>https://www.burgenland.at/datenschutz</w:t>
        </w:r>
      </w:hyperlink>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08706282" w14:textId="77777777" w:rsidR="00E37BD8" w:rsidRPr="003112AE" w:rsidRDefault="00E37BD8" w:rsidP="00E37BD8">
      <w:pPr>
        <w:spacing w:line="240" w:lineRule="auto"/>
        <w:rPr>
          <w:rFonts w:cs="Arial"/>
          <w:sz w:val="18"/>
          <w:szCs w:val="18"/>
        </w:rPr>
      </w:pPr>
    </w:p>
    <w:p w14:paraId="5A7FCBD9" w14:textId="441353F1" w:rsidR="003112AE" w:rsidRPr="003112AE" w:rsidRDefault="003112AE" w:rsidP="003112AE">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E37BD8">
      <w:pPr>
        <w:spacing w:line="240" w:lineRule="auto"/>
        <w:jc w:val="both"/>
        <w:rPr>
          <w:rFonts w:cs="Arial"/>
          <w:sz w:val="18"/>
          <w:szCs w:val="18"/>
        </w:rPr>
      </w:pPr>
    </w:p>
    <w:p w14:paraId="152F659D" w14:textId="1F83012B" w:rsidR="003112AE" w:rsidRPr="003112AE" w:rsidRDefault="003112AE" w:rsidP="003112AE">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Pr>
          <w:rFonts w:cs="Arial"/>
          <w:color w:val="000000"/>
          <w:sz w:val="18"/>
          <w:szCs w:val="18"/>
        </w:rPr>
        <w:t xml:space="preserve">der </w:t>
      </w:r>
      <w:r w:rsidRPr="003112AE">
        <w:rPr>
          <w:rFonts w:cs="Arial"/>
          <w:color w:val="000000"/>
          <w:sz w:val="18"/>
          <w:szCs w:val="18"/>
        </w:rPr>
        <w:t>Teilrückerstattung des Elternbeitrags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w:t>
      </w:r>
      <w:r w:rsidR="003371E5">
        <w:rPr>
          <w:rFonts w:cs="Arial"/>
          <w:color w:val="000000"/>
          <w:sz w:val="18"/>
          <w:szCs w:val="18"/>
        </w:rPr>
        <w:t>Wissenschaft</w:t>
      </w:r>
      <w:r w:rsidRPr="003112AE">
        <w:rPr>
          <w:rFonts w:cs="Arial"/>
          <w:color w:val="000000"/>
          <w:sz w:val="18"/>
          <w:szCs w:val="18"/>
        </w:rPr>
        <w:t xml:space="preserve">,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77777777" w:rsidR="00E37BD8"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Eigenhändige Unterschrift</w:t>
            </w:r>
            <w:r>
              <w:rPr>
                <w:rFonts w:cs="Arial"/>
                <w:sz w:val="18"/>
                <w:szCs w:val="18"/>
              </w:rPr>
              <w:t xml:space="preserve"> </w:t>
            </w:r>
          </w:p>
          <w:p w14:paraId="3E7C3DB8" w14:textId="77777777" w:rsidR="00DA7F17"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w:t>
            </w:r>
            <w:proofErr w:type="gramStart"/>
            <w:r w:rsidR="00DA7F17">
              <w:rPr>
                <w:rFonts w:cs="Arial"/>
                <w:sz w:val="18"/>
                <w:szCs w:val="18"/>
              </w:rPr>
              <w:t>der gesetzlichen Vertreters</w:t>
            </w:r>
            <w:proofErr w:type="gramEnd"/>
            <w:r w:rsidR="00DA7F17">
              <w:rPr>
                <w:rFonts w:cs="Arial"/>
                <w:sz w:val="18"/>
                <w:szCs w:val="18"/>
              </w:rPr>
              <w:t xml:space="preserve">/in von Kindern, </w:t>
            </w:r>
          </w:p>
          <w:p w14:paraId="1E299773" w14:textId="77777777" w:rsidR="00E37BD8" w:rsidRDefault="00DA7F17" w:rsidP="00BB0F01">
            <w:pPr>
              <w:spacing w:line="240" w:lineRule="auto"/>
              <w:jc w:val="center"/>
              <w:rPr>
                <w:rFonts w:cs="Arial"/>
                <w:sz w:val="18"/>
                <w:szCs w:val="18"/>
              </w:rPr>
            </w:pPr>
            <w:r>
              <w:rPr>
                <w:rFonts w:cs="Arial"/>
                <w:sz w:val="18"/>
                <w:szCs w:val="18"/>
              </w:rPr>
              <w:t>die das 14. Lebensjahr noch nicht vollendet haben</w:t>
            </w:r>
          </w:p>
          <w:p w14:paraId="7769D98B" w14:textId="77777777" w:rsidR="00484AC6" w:rsidRDefault="00484AC6" w:rsidP="00BB0F01">
            <w:pPr>
              <w:spacing w:line="240" w:lineRule="auto"/>
              <w:jc w:val="center"/>
              <w:rPr>
                <w:rFonts w:cs="Arial"/>
                <w:sz w:val="18"/>
                <w:szCs w:val="18"/>
              </w:rPr>
            </w:pPr>
          </w:p>
          <w:p w14:paraId="4870FE43" w14:textId="77777777" w:rsidR="00484AC6" w:rsidRDefault="00484AC6" w:rsidP="00BB0F01">
            <w:pPr>
              <w:spacing w:line="240" w:lineRule="auto"/>
              <w:jc w:val="center"/>
              <w:rPr>
                <w:rFonts w:cs="Arial"/>
                <w:sz w:val="18"/>
                <w:szCs w:val="18"/>
              </w:rPr>
            </w:pP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192C4D4" w14:textId="77777777" w:rsidR="00484AC6" w:rsidRDefault="00484AC6" w:rsidP="00484AC6">
      <w:pPr>
        <w:spacing w:line="240" w:lineRule="auto"/>
        <w:jc w:val="center"/>
        <w:rPr>
          <w:rFonts w:cs="Arial"/>
          <w:b/>
          <w:bCs/>
          <w:color w:val="000000"/>
          <w:sz w:val="18"/>
          <w:szCs w:val="18"/>
        </w:rPr>
      </w:pP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C2C4C97" w14:textId="7D281D09" w:rsidR="00134624" w:rsidRPr="00541153" w:rsidRDefault="00134624" w:rsidP="00134624">
      <w:pPr>
        <w:autoSpaceDE w:val="0"/>
        <w:autoSpaceDN w:val="0"/>
        <w:adjustRightInd w:val="0"/>
        <w:spacing w:line="240" w:lineRule="auto"/>
        <w:jc w:val="both"/>
        <w:rPr>
          <w:rFonts w:cs="Arial"/>
          <w:color w:val="000000"/>
          <w:sz w:val="16"/>
          <w:szCs w:val="16"/>
        </w:rPr>
      </w:pPr>
      <w:r w:rsidRPr="00A84ADE">
        <w:rPr>
          <w:rFonts w:cs="Arial"/>
          <w:color w:val="000000"/>
          <w:sz w:val="16"/>
          <w:szCs w:val="16"/>
        </w:rPr>
        <w:t>Gemäß § 3 Abs. 4 des Gesetzes über die Förderung des Musikschulwesens</w:t>
      </w:r>
      <w:r w:rsidRPr="00541153">
        <w:rPr>
          <w:rFonts w:cs="Arial"/>
          <w:color w:val="000000"/>
          <w:sz w:val="16"/>
          <w:szCs w:val="16"/>
        </w:rPr>
        <w:t xml:space="preserve">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Ermäßigung des Schulgeldes gewähren. </w:t>
      </w:r>
    </w:p>
    <w:p w14:paraId="3A830550" w14:textId="77777777" w:rsidR="00134624" w:rsidRPr="00541153" w:rsidRDefault="00134624" w:rsidP="00134624">
      <w:pPr>
        <w:autoSpaceDE w:val="0"/>
        <w:autoSpaceDN w:val="0"/>
        <w:adjustRightInd w:val="0"/>
        <w:spacing w:line="240" w:lineRule="auto"/>
        <w:rPr>
          <w:rFonts w:cs="Arial"/>
          <w:b/>
          <w:bCs/>
          <w:color w:val="000000"/>
          <w:sz w:val="16"/>
          <w:szCs w:val="16"/>
        </w:rPr>
      </w:pPr>
    </w:p>
    <w:p w14:paraId="4F6F9A57" w14:textId="15F60CA4" w:rsidR="00134624" w:rsidRPr="00541153" w:rsidRDefault="00134624" w:rsidP="00134624">
      <w:pPr>
        <w:tabs>
          <w:tab w:val="left" w:pos="426"/>
        </w:tabs>
        <w:autoSpaceDE w:val="0"/>
        <w:autoSpaceDN w:val="0"/>
        <w:adjustRightInd w:val="0"/>
        <w:spacing w:line="240" w:lineRule="auto"/>
        <w:ind w:left="284" w:hanging="284"/>
        <w:jc w:val="both"/>
        <w:rPr>
          <w:rFonts w:cs="Arial"/>
          <w:bCs/>
          <w:color w:val="000000"/>
          <w:sz w:val="16"/>
          <w:szCs w:val="16"/>
        </w:rPr>
      </w:pPr>
      <w:r w:rsidRPr="00541153">
        <w:rPr>
          <w:rFonts w:cs="Arial"/>
          <w:b/>
          <w:bCs/>
          <w:color w:val="000000"/>
          <w:sz w:val="16"/>
          <w:szCs w:val="16"/>
        </w:rPr>
        <w:t xml:space="preserve">1.) </w:t>
      </w:r>
      <w:r w:rsidRPr="00541153">
        <w:rPr>
          <w:b/>
          <w:sz w:val="16"/>
          <w:szCs w:val="16"/>
        </w:rPr>
        <w:t xml:space="preserve">Förderungswerber/in </w:t>
      </w:r>
      <w:r w:rsidRPr="00541153">
        <w:rPr>
          <w:sz w:val="16"/>
          <w:szCs w:val="16"/>
        </w:rPr>
        <w:t xml:space="preserve">ist eine Person, die mit dem Kind, für welches der Elternbeitrag zum Musikschulbesuch bezahlt wird, im gemeinsamen Haushalt </w:t>
      </w:r>
      <w:r w:rsidRPr="00541153">
        <w:rPr>
          <w:sz w:val="16"/>
          <w:szCs w:val="16"/>
          <w:u w:val="single"/>
        </w:rPr>
        <w:t>zusammenlebt</w:t>
      </w:r>
      <w:r w:rsidRPr="00541153">
        <w:rPr>
          <w:sz w:val="16"/>
          <w:szCs w:val="16"/>
        </w:rPr>
        <w:t>, sofern diese Person für das Kind Anspruch auf Familienbeihilfe nach dem Familien</w:t>
      </w:r>
      <w:r w:rsidR="000D5A5D">
        <w:rPr>
          <w:sz w:val="16"/>
          <w:szCs w:val="16"/>
        </w:rPr>
        <w:t>-</w:t>
      </w:r>
      <w:r w:rsidRPr="00541153">
        <w:rPr>
          <w:sz w:val="16"/>
          <w:szCs w:val="16"/>
        </w:rPr>
        <w:t>lastenausgleichsgesetz 1967 hat. Der Antrag ist daher von jener Person zu stellen, welche die Familienbeihilfe bezieht und die den Elternbeitrag zum Musikschulbesuch bezahlt hat.</w:t>
      </w:r>
      <w:r w:rsidRPr="00541153">
        <w:rPr>
          <w:rFonts w:cs="Arial"/>
          <w:bCs/>
          <w:color w:val="000000"/>
          <w:sz w:val="16"/>
          <w:szCs w:val="16"/>
        </w:rPr>
        <w:t xml:space="preserve"> </w:t>
      </w:r>
    </w:p>
    <w:p w14:paraId="0780D200" w14:textId="77777777" w:rsidR="00134624" w:rsidRPr="00541153" w:rsidRDefault="00134624" w:rsidP="00134624">
      <w:pPr>
        <w:autoSpaceDE w:val="0"/>
        <w:autoSpaceDN w:val="0"/>
        <w:adjustRightInd w:val="0"/>
        <w:spacing w:line="240" w:lineRule="auto"/>
        <w:rPr>
          <w:rFonts w:cs="Arial"/>
          <w:bCs/>
          <w:color w:val="000000"/>
          <w:sz w:val="16"/>
          <w:szCs w:val="16"/>
        </w:rPr>
      </w:pPr>
    </w:p>
    <w:p w14:paraId="74050E08" w14:textId="77777777" w:rsidR="00134624" w:rsidRPr="00541153" w:rsidRDefault="00134624" w:rsidP="00134624">
      <w:pPr>
        <w:autoSpaceDE w:val="0"/>
        <w:autoSpaceDN w:val="0"/>
        <w:adjustRightInd w:val="0"/>
        <w:spacing w:line="240" w:lineRule="auto"/>
        <w:jc w:val="both"/>
        <w:rPr>
          <w:rFonts w:cs="Arial"/>
          <w:b/>
          <w:bCs/>
          <w:color w:val="000000"/>
          <w:sz w:val="16"/>
          <w:szCs w:val="16"/>
        </w:rPr>
      </w:pPr>
      <w:r w:rsidRPr="00541153">
        <w:rPr>
          <w:rFonts w:cs="Arial"/>
          <w:b/>
          <w:bCs/>
          <w:color w:val="000000"/>
          <w:sz w:val="16"/>
          <w:szCs w:val="16"/>
        </w:rPr>
        <w:t>2.) Förderungsvoraussetzungen</w:t>
      </w:r>
    </w:p>
    <w:p w14:paraId="00F8466A"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Eine teilweise Rückerstattung des Elternbeitrags für den Musikschulbesuch von familienbeihilfeberechtigten Kindern kann gewährt werden, wenn folgende Voraussetzungen erfüllt sind: </w:t>
      </w:r>
    </w:p>
    <w:p w14:paraId="4FB20D93" w14:textId="1B4F9C3D"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Kind, für welches die Förderung beantragt wird, hat die Musikschule im Winter- und Sommersemester erfolgreich besucht und die besondere Begabung des Kindes ist durch die besuchte Musikschule bestätigt worden</w:t>
      </w:r>
      <w:r w:rsidR="000D5A5D">
        <w:rPr>
          <w:rFonts w:cs="Arial"/>
          <w:color w:val="000000"/>
          <w:sz w:val="16"/>
          <w:szCs w:val="16"/>
        </w:rPr>
        <w:t>.</w:t>
      </w:r>
    </w:p>
    <w:p w14:paraId="7CBF9BAA" w14:textId="77777777" w:rsidR="00134624" w:rsidRPr="00541153" w:rsidRDefault="00134624" w:rsidP="00134624">
      <w:pPr>
        <w:pStyle w:val="Listenabsatz"/>
        <w:numPr>
          <w:ilvl w:val="0"/>
          <w:numId w:val="36"/>
        </w:numPr>
        <w:spacing w:line="240" w:lineRule="auto"/>
        <w:ind w:left="567" w:hanging="283"/>
        <w:contextualSpacing w:val="0"/>
        <w:jc w:val="both"/>
        <w:rPr>
          <w:rFonts w:cs="Arial"/>
          <w:color w:val="000000"/>
          <w:sz w:val="16"/>
          <w:szCs w:val="16"/>
        </w:rPr>
      </w:pPr>
      <w:r w:rsidRPr="00541153">
        <w:rPr>
          <w:rFonts w:cs="Arial"/>
          <w:color w:val="000000"/>
          <w:sz w:val="16"/>
          <w:szCs w:val="16"/>
        </w:rPr>
        <w:t>Der/die Förderungswerber/in und das im gemeinsamen Haushalt lebende Kind, für welches die Förderung beantragt wird, haben ihren Hauptwohnsitz im Burgenland.</w:t>
      </w:r>
    </w:p>
    <w:p w14:paraId="5DC3B733"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gewichtete Pro-Kopf-Einkommen wird nicht überschritten. Die entsprechenden Staffelbeträge sind im jeweils aktuellen Förderungsansuchen angeführt.</w:t>
      </w:r>
    </w:p>
    <w:p w14:paraId="385815D7"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i/>
          <w:iCs/>
          <w:color w:val="000000"/>
          <w:sz w:val="16"/>
          <w:szCs w:val="16"/>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264AABAE"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color w:val="000000"/>
          <w:sz w:val="16"/>
          <w:szCs w:val="16"/>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19A8EC22"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 xml:space="preserve">Eine Schulgeldrückerstattung wird nur bis zur Erreichung des 18. Lebensjahres gewährt, außer der/die Schüler/in befindet sich noch in einer Schul- oder Lehrausbildung. </w:t>
      </w:r>
    </w:p>
    <w:p w14:paraId="0077977E"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p>
    <w:p w14:paraId="06FB66AA" w14:textId="64350A6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3.) Höhe der möglichen Rückerstattung für das Schuljahr 20</w:t>
      </w:r>
      <w:r w:rsidR="00880240">
        <w:rPr>
          <w:rFonts w:cs="Arial"/>
          <w:b/>
          <w:bCs/>
          <w:color w:val="000000"/>
          <w:sz w:val="16"/>
          <w:szCs w:val="16"/>
        </w:rPr>
        <w:t>20</w:t>
      </w:r>
      <w:r w:rsidRPr="00541153">
        <w:rPr>
          <w:rFonts w:cs="Arial"/>
          <w:b/>
          <w:bCs/>
          <w:color w:val="000000"/>
          <w:sz w:val="16"/>
          <w:szCs w:val="16"/>
        </w:rPr>
        <w:t>/202</w:t>
      </w:r>
      <w:r w:rsidR="00880240">
        <w:rPr>
          <w:rFonts w:cs="Arial"/>
          <w:b/>
          <w:bCs/>
          <w:color w:val="000000"/>
          <w:sz w:val="16"/>
          <w:szCs w:val="16"/>
        </w:rPr>
        <w:t>1</w:t>
      </w:r>
      <w:r w:rsidRPr="00541153">
        <w:rPr>
          <w:rFonts w:cs="Arial"/>
          <w:b/>
          <w:bCs/>
          <w:color w:val="000000"/>
          <w:sz w:val="16"/>
          <w:szCs w:val="16"/>
        </w:rPr>
        <w:t xml:space="preserve">: </w:t>
      </w:r>
    </w:p>
    <w:p w14:paraId="759E2979" w14:textId="56301E3F"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25% des eingezahlten Musikschulgeldes bei einem gewichteten Pro-Kopf-Einkommen von € </w:t>
      </w:r>
      <w:r w:rsidR="00FA2332">
        <w:rPr>
          <w:rFonts w:cs="Arial"/>
          <w:bCs/>
          <w:color w:val="000000"/>
          <w:sz w:val="16"/>
          <w:szCs w:val="16"/>
        </w:rPr>
        <w:t xml:space="preserve">759,41 </w:t>
      </w:r>
      <w:r w:rsidRPr="00541153">
        <w:rPr>
          <w:rFonts w:cs="Arial"/>
          <w:bCs/>
          <w:color w:val="000000"/>
          <w:sz w:val="16"/>
          <w:szCs w:val="16"/>
        </w:rPr>
        <w:t xml:space="preserve">bis € </w:t>
      </w:r>
      <w:r w:rsidR="00FA2332" w:rsidRPr="00FA2332">
        <w:rPr>
          <w:rFonts w:cs="Arial"/>
          <w:bCs/>
          <w:color w:val="000000"/>
          <w:sz w:val="16"/>
          <w:szCs w:val="16"/>
        </w:rPr>
        <w:t>885,80</w:t>
      </w:r>
    </w:p>
    <w:p w14:paraId="4FAA089F" w14:textId="3EF92D95"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50% des eingezahlten Musikschulgeldes bei einem gewichteten Pro-Kopf-Einkommen von € 6</w:t>
      </w:r>
      <w:r w:rsidR="00FA2332">
        <w:rPr>
          <w:rFonts w:cs="Arial"/>
          <w:bCs/>
          <w:color w:val="000000"/>
          <w:sz w:val="16"/>
          <w:szCs w:val="16"/>
        </w:rPr>
        <w:t>32,71</w:t>
      </w:r>
      <w:r w:rsidRPr="00541153">
        <w:rPr>
          <w:rFonts w:cs="Arial"/>
          <w:bCs/>
          <w:color w:val="000000"/>
          <w:sz w:val="16"/>
          <w:szCs w:val="16"/>
        </w:rPr>
        <w:t xml:space="preserve"> bis € </w:t>
      </w:r>
      <w:r w:rsidR="00FA2332" w:rsidRPr="00FA2332">
        <w:rPr>
          <w:rFonts w:cs="Arial"/>
          <w:bCs/>
          <w:color w:val="000000"/>
          <w:sz w:val="16"/>
          <w:szCs w:val="16"/>
        </w:rPr>
        <w:t>759,40</w:t>
      </w:r>
    </w:p>
    <w:p w14:paraId="49198F28" w14:textId="7496F259"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75% des eingezahlten Musikschulgeldes bei einem gewichteten Pro-Kopf-Einkommen von € </w:t>
      </w:r>
      <w:r w:rsidR="00FA2332" w:rsidRPr="00FA2332">
        <w:rPr>
          <w:rFonts w:cs="Arial"/>
          <w:bCs/>
          <w:color w:val="000000"/>
          <w:sz w:val="16"/>
          <w:szCs w:val="16"/>
        </w:rPr>
        <w:t>632,70</w:t>
      </w:r>
      <w:r w:rsidR="00FA2332">
        <w:rPr>
          <w:rFonts w:cs="Arial"/>
          <w:bCs/>
          <w:color w:val="000000"/>
          <w:sz w:val="16"/>
          <w:szCs w:val="16"/>
        </w:rPr>
        <w:t xml:space="preserve"> </w:t>
      </w:r>
      <w:r w:rsidRPr="00541153">
        <w:rPr>
          <w:rFonts w:cs="Arial"/>
          <w:bCs/>
          <w:color w:val="000000"/>
          <w:sz w:val="16"/>
          <w:szCs w:val="16"/>
        </w:rPr>
        <w:t xml:space="preserve">oder weniger   </w:t>
      </w:r>
      <w:r w:rsidRPr="00541153">
        <w:rPr>
          <w:rFonts w:cs="Arial"/>
          <w:color w:val="000000"/>
          <w:sz w:val="16"/>
          <w:szCs w:val="16"/>
        </w:rPr>
        <w:t xml:space="preserve">   </w:t>
      </w:r>
    </w:p>
    <w:p w14:paraId="7495D1BC" w14:textId="77777777" w:rsidR="00134624" w:rsidRPr="00541153" w:rsidRDefault="00134624" w:rsidP="00134624">
      <w:pPr>
        <w:autoSpaceDE w:val="0"/>
        <w:autoSpaceDN w:val="0"/>
        <w:adjustRightInd w:val="0"/>
        <w:spacing w:line="240" w:lineRule="auto"/>
        <w:rPr>
          <w:b/>
          <w:sz w:val="16"/>
          <w:szCs w:val="16"/>
        </w:rPr>
      </w:pPr>
    </w:p>
    <w:p w14:paraId="329C2231" w14:textId="77777777" w:rsidR="00134624" w:rsidRPr="00541153" w:rsidRDefault="00134624" w:rsidP="00134624">
      <w:pPr>
        <w:autoSpaceDE w:val="0"/>
        <w:autoSpaceDN w:val="0"/>
        <w:adjustRightInd w:val="0"/>
        <w:spacing w:line="240" w:lineRule="auto"/>
        <w:rPr>
          <w:b/>
          <w:sz w:val="16"/>
          <w:szCs w:val="16"/>
        </w:rPr>
      </w:pPr>
      <w:r w:rsidRPr="00541153">
        <w:rPr>
          <w:b/>
          <w:sz w:val="16"/>
          <w:szCs w:val="16"/>
        </w:rPr>
        <w:t>4.) Förderungsgrundsätze</w:t>
      </w:r>
    </w:p>
    <w:p w14:paraId="2AD8863F" w14:textId="58298D86" w:rsidR="00134624" w:rsidRPr="00541153" w:rsidRDefault="00134624" w:rsidP="00134624">
      <w:pPr>
        <w:pStyle w:val="Listenabsatz"/>
        <w:numPr>
          <w:ilvl w:val="0"/>
          <w:numId w:val="35"/>
        </w:numPr>
        <w:tabs>
          <w:tab w:val="left" w:pos="851"/>
        </w:tabs>
        <w:spacing w:line="240" w:lineRule="auto"/>
        <w:ind w:left="567" w:hanging="283"/>
        <w:contextualSpacing w:val="0"/>
        <w:jc w:val="both"/>
        <w:rPr>
          <w:color w:val="000000"/>
          <w:sz w:val="16"/>
          <w:szCs w:val="16"/>
        </w:rPr>
      </w:pPr>
      <w:r w:rsidRPr="00541153">
        <w:rPr>
          <w:color w:val="000000"/>
          <w:sz w:val="16"/>
          <w:szCs w:val="16"/>
        </w:rPr>
        <w:t>Anträge für die Gewährung einer Teilrückerstattung des Elternbeitrags zum Musikschulbesuch nach dem Bgld. Musikschul</w:t>
      </w:r>
      <w:r w:rsidR="000D5A5D">
        <w:rPr>
          <w:color w:val="000000"/>
          <w:sz w:val="16"/>
          <w:szCs w:val="16"/>
        </w:rPr>
        <w:t>-</w:t>
      </w:r>
      <w:r w:rsidRPr="00541153">
        <w:rPr>
          <w:color w:val="000000"/>
          <w:sz w:val="16"/>
          <w:szCs w:val="16"/>
        </w:rPr>
        <w:t xml:space="preserve">förderungsgesetz 1993 sind schriftlich unter Verwendung der dafür bestimmten Formulare </w:t>
      </w:r>
      <w:r w:rsidRPr="00541153">
        <w:rPr>
          <w:rFonts w:cs="Arial"/>
          <w:color w:val="000000"/>
          <w:sz w:val="16"/>
          <w:szCs w:val="16"/>
        </w:rPr>
        <w:t>einzubringen</w:t>
      </w:r>
      <w:r w:rsidRPr="00541153">
        <w:rPr>
          <w:color w:val="000000"/>
          <w:sz w:val="16"/>
          <w:szCs w:val="16"/>
        </w:rPr>
        <w:t xml:space="preserve">, wobei die erforderlichen Daten vollständig einzutragen und alle notwendigen Unterlagen anzuschließen sind. </w:t>
      </w:r>
    </w:p>
    <w:p w14:paraId="4FA2ED90" w14:textId="6FD489F4" w:rsidR="00134624" w:rsidRPr="00541153" w:rsidRDefault="00134624" w:rsidP="00134624">
      <w:pPr>
        <w:pStyle w:val="Listenabsatz"/>
        <w:numPr>
          <w:ilvl w:val="0"/>
          <w:numId w:val="35"/>
        </w:numPr>
        <w:autoSpaceDE w:val="0"/>
        <w:autoSpaceDN w:val="0"/>
        <w:adjustRightInd w:val="0"/>
        <w:spacing w:line="240" w:lineRule="auto"/>
        <w:ind w:left="567" w:hanging="283"/>
        <w:contextualSpacing w:val="0"/>
        <w:jc w:val="both"/>
        <w:rPr>
          <w:color w:val="000000"/>
          <w:sz w:val="16"/>
          <w:szCs w:val="16"/>
        </w:rPr>
      </w:pPr>
      <w:r w:rsidRPr="00541153">
        <w:rPr>
          <w:color w:val="000000"/>
          <w:sz w:val="16"/>
          <w:szCs w:val="16"/>
        </w:rPr>
        <w:t xml:space="preserve">Die </w:t>
      </w:r>
      <w:r w:rsidRPr="00541153">
        <w:rPr>
          <w:bCs/>
          <w:color w:val="000000"/>
          <w:sz w:val="16"/>
          <w:szCs w:val="16"/>
        </w:rPr>
        <w:t>Antragsfrist</w:t>
      </w:r>
      <w:r w:rsidRPr="00541153">
        <w:rPr>
          <w:color w:val="000000"/>
          <w:sz w:val="16"/>
          <w:szCs w:val="16"/>
        </w:rPr>
        <w:t xml:space="preserve"> zur Einreichung des Ansuchens beginnt am </w:t>
      </w:r>
      <w:r w:rsidRPr="00541153">
        <w:rPr>
          <w:bCs/>
          <w:color w:val="000000"/>
          <w:sz w:val="16"/>
          <w:szCs w:val="16"/>
        </w:rPr>
        <w:t>1. April und läuft bis</w:t>
      </w:r>
      <w:r w:rsidR="000D5A5D">
        <w:rPr>
          <w:bCs/>
          <w:color w:val="000000"/>
          <w:sz w:val="16"/>
          <w:szCs w:val="16"/>
        </w:rPr>
        <w:t xml:space="preserve"> </w:t>
      </w:r>
      <w:r w:rsidR="009E7270">
        <w:rPr>
          <w:bCs/>
          <w:color w:val="000000"/>
          <w:sz w:val="16"/>
          <w:szCs w:val="16"/>
        </w:rPr>
        <w:t>15. September 2021</w:t>
      </w:r>
      <w:r w:rsidRPr="00541153">
        <w:rPr>
          <w:color w:val="000000"/>
          <w:sz w:val="16"/>
          <w:szCs w:val="16"/>
        </w:rPr>
        <w:t xml:space="preserve">. </w:t>
      </w:r>
    </w:p>
    <w:p w14:paraId="38807C83" w14:textId="15A0708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rFonts w:cs="Arial"/>
          <w:bCs/>
          <w:color w:val="000000"/>
          <w:sz w:val="16"/>
          <w:szCs w:val="16"/>
        </w:rPr>
        <w:t>Förderungen sind nach Maßgabe der im Landesvoranschlag vorgesehenen Mittel unter Beachtung der Grundsätze der Sparsam</w:t>
      </w:r>
      <w:r w:rsidR="000D5A5D">
        <w:rPr>
          <w:rFonts w:cs="Arial"/>
          <w:bCs/>
          <w:color w:val="000000"/>
          <w:sz w:val="16"/>
          <w:szCs w:val="16"/>
        </w:rPr>
        <w:t>-</w:t>
      </w:r>
      <w:r w:rsidRPr="00541153">
        <w:rPr>
          <w:rFonts w:cs="Arial"/>
          <w:bCs/>
          <w:color w:val="000000"/>
          <w:sz w:val="16"/>
          <w:szCs w:val="16"/>
        </w:rPr>
        <w:t>keit, Wirtschaftlichkeit und Zweckmäßigkeit zu gewähren.</w:t>
      </w:r>
      <w:r w:rsidRPr="00541153">
        <w:rPr>
          <w:color w:val="000000"/>
          <w:sz w:val="16"/>
          <w:szCs w:val="16"/>
        </w:rPr>
        <w:t xml:space="preserve"> </w:t>
      </w:r>
    </w:p>
    <w:p w14:paraId="34358735" w14:textId="4709DF6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color w:val="000000"/>
          <w:sz w:val="16"/>
          <w:szCs w:val="16"/>
        </w:rPr>
        <w:t xml:space="preserve">Sind zur Beurteilung des Antrages weitere Angaben oder Nachweise erforderlich, so sind diese innerhalb der vorgegebenen Frist nachzureichen. </w:t>
      </w:r>
    </w:p>
    <w:p w14:paraId="0490B906" w14:textId="77777777" w:rsidR="00134624" w:rsidRPr="00541153" w:rsidRDefault="00134624" w:rsidP="00134624">
      <w:pPr>
        <w:pStyle w:val="Listenabsatz"/>
        <w:numPr>
          <w:ilvl w:val="0"/>
          <w:numId w:val="35"/>
        </w:numPr>
        <w:spacing w:line="240" w:lineRule="auto"/>
        <w:ind w:left="567" w:hanging="283"/>
        <w:contextualSpacing w:val="0"/>
        <w:jc w:val="both"/>
        <w:rPr>
          <w:rFonts w:cs="Arial"/>
          <w:bCs/>
          <w:color w:val="000000"/>
          <w:sz w:val="16"/>
          <w:szCs w:val="16"/>
        </w:rPr>
      </w:pPr>
      <w:r w:rsidRPr="00541153">
        <w:rPr>
          <w:color w:val="000000"/>
          <w:sz w:val="16"/>
          <w:szCs w:val="16"/>
        </w:rPr>
        <w:t>Eine Ablehnung von Anträgen erfolgt schriftlich unter Bekanntgabe des Grundes.</w:t>
      </w:r>
    </w:p>
    <w:p w14:paraId="3F16DA92" w14:textId="77777777" w:rsidR="00134624" w:rsidRPr="00541153" w:rsidRDefault="00134624" w:rsidP="00134624">
      <w:pPr>
        <w:pStyle w:val="Listenabsatz"/>
        <w:numPr>
          <w:ilvl w:val="0"/>
          <w:numId w:val="35"/>
        </w:numPr>
        <w:spacing w:line="240" w:lineRule="auto"/>
        <w:ind w:left="567" w:hanging="283"/>
        <w:contextualSpacing w:val="0"/>
        <w:rPr>
          <w:rFonts w:cs="Arial"/>
          <w:bCs/>
          <w:color w:val="333333"/>
          <w:sz w:val="16"/>
          <w:szCs w:val="16"/>
          <w:lang w:eastAsia="de-AT"/>
        </w:rPr>
      </w:pPr>
      <w:r w:rsidRPr="00541153">
        <w:rPr>
          <w:rFonts w:cs="Arial"/>
          <w:bCs/>
          <w:color w:val="000000"/>
          <w:sz w:val="16"/>
          <w:szCs w:val="16"/>
        </w:rPr>
        <w:t xml:space="preserve">Auf die Gewährung einer Teilrückerstattung besteht </w:t>
      </w:r>
      <w:r w:rsidRPr="00541153">
        <w:rPr>
          <w:rFonts w:cs="Arial"/>
          <w:color w:val="000000"/>
          <w:sz w:val="16"/>
          <w:szCs w:val="16"/>
        </w:rPr>
        <w:t>kein Rechtsanspruch!</w:t>
      </w:r>
    </w:p>
    <w:p w14:paraId="6ACBE023" w14:textId="77777777" w:rsidR="00134624" w:rsidRPr="00541153" w:rsidRDefault="00134624" w:rsidP="00134624">
      <w:pPr>
        <w:autoSpaceDE w:val="0"/>
        <w:autoSpaceDN w:val="0"/>
        <w:adjustRightInd w:val="0"/>
        <w:spacing w:line="240" w:lineRule="auto"/>
        <w:jc w:val="both"/>
        <w:rPr>
          <w:color w:val="000000"/>
          <w:sz w:val="16"/>
          <w:szCs w:val="16"/>
        </w:rPr>
      </w:pPr>
    </w:p>
    <w:p w14:paraId="2A629B66" w14:textId="77777777" w:rsidR="00134624" w:rsidRPr="00541153" w:rsidRDefault="00134624" w:rsidP="00134624">
      <w:pPr>
        <w:spacing w:line="240" w:lineRule="auto"/>
        <w:jc w:val="both"/>
        <w:rPr>
          <w:b/>
          <w:color w:val="000000"/>
          <w:sz w:val="16"/>
          <w:szCs w:val="16"/>
        </w:rPr>
      </w:pPr>
      <w:r w:rsidRPr="00541153">
        <w:rPr>
          <w:b/>
          <w:color w:val="000000"/>
          <w:sz w:val="16"/>
          <w:szCs w:val="16"/>
        </w:rPr>
        <w:t>5.) Berechnung des Einkommens</w:t>
      </w:r>
    </w:p>
    <w:p w14:paraId="23F05520" w14:textId="60CC75FE"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unselbstständig Erwerbstätiger und Pensions-, Renten-, Versorgungs- und Ruhegenussbezieher gilt das Ein</w:t>
      </w:r>
      <w:r w:rsidR="000D5A5D">
        <w:rPr>
          <w:color w:val="000000"/>
          <w:sz w:val="16"/>
          <w:szCs w:val="16"/>
        </w:rPr>
        <w:t>-</w:t>
      </w:r>
      <w:r w:rsidRPr="00541153">
        <w:rPr>
          <w:color w:val="000000"/>
          <w:sz w:val="16"/>
          <w:szCs w:val="16"/>
        </w:rPr>
        <w:t xml:space="preserve">kommen gemäß § 2 Abs. 3 Z 4 des Einkommensteuergesetzes 1988 (EStG 1988), BGBl. Nr. 400, zuletzt geändert durch das Gesetz, </w:t>
      </w:r>
      <w:hyperlink r:id="rId12" w:tgtFrame="_blank" w:history="1">
        <w:r w:rsidRPr="00541153">
          <w:rPr>
            <w:color w:val="000000"/>
            <w:sz w:val="16"/>
            <w:szCs w:val="16"/>
          </w:rPr>
          <w:t>BGBl. I Nr. 4/2018</w:t>
        </w:r>
      </w:hyperlink>
      <w:r w:rsidRPr="00541153">
        <w:rPr>
          <w:color w:val="000000"/>
          <w:sz w:val="16"/>
          <w:szCs w:val="16"/>
        </w:rPr>
        <w:t xml:space="preserve">,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w:t>
      </w:r>
      <w:proofErr w:type="gramStart"/>
      <w:r w:rsidRPr="00541153">
        <w:rPr>
          <w:color w:val="000000"/>
          <w:sz w:val="16"/>
          <w:szCs w:val="16"/>
        </w:rPr>
        <w:t>diesen gleichartige Leistungen</w:t>
      </w:r>
      <w:proofErr w:type="gramEnd"/>
      <w:r w:rsidRPr="00541153">
        <w:rPr>
          <w:color w:val="000000"/>
          <w:sz w:val="16"/>
          <w:szCs w:val="16"/>
        </w:rPr>
        <w:t xml:space="preserve"> nicht anzurechnen.</w:t>
      </w:r>
    </w:p>
    <w:p w14:paraId="55FE6186" w14:textId="752EC9D4"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1AF034AA" w14:textId="77777777"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sind bei nicht buchführungspflichtigen Land- und Forstwirten 4,16 % des Einheitswertes monatlich, zuzüglich des Monatsanteils von außerlandwirtschaftlichen Einkommen, anzunehmen.</w:t>
      </w:r>
    </w:p>
    <w:p w14:paraId="0C210F37" w14:textId="1580A16D"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bookmarkStart w:id="1" w:name="_Hlk34913258"/>
      <w:r w:rsidRPr="00541153">
        <w:rPr>
          <w:color w:val="000000"/>
          <w:sz w:val="16"/>
          <w:szCs w:val="16"/>
        </w:rPr>
        <w:t xml:space="preserve">Bei der Ermittlung des Einkommens </w:t>
      </w:r>
      <w:r w:rsidRPr="00541153">
        <w:rPr>
          <w:sz w:val="16"/>
          <w:szCs w:val="16"/>
        </w:rPr>
        <w:t xml:space="preserve">sind </w:t>
      </w:r>
      <w:r w:rsidRPr="00541153">
        <w:rPr>
          <w:rFonts w:cs="Arial"/>
          <w:sz w:val="16"/>
          <w:szCs w:val="16"/>
        </w:rPr>
        <w:t>im Inland steuerlich nicht erfasste Einkünfte im vorangegangenen Kalenderjahr (z.B. aus Einkünften aus Vermietung und Verpachtung, Werkverträgen, freien Dienstverträgen, ausländischen Einkünften etc.)</w:t>
      </w:r>
      <w:r w:rsidRPr="00541153">
        <w:rPr>
          <w:sz w:val="16"/>
          <w:szCs w:val="16"/>
        </w:rPr>
        <w:t xml:space="preserve"> sowie Leistungen </w:t>
      </w:r>
      <w:r w:rsidRPr="00541153">
        <w:rPr>
          <w:color w:val="000000"/>
          <w:sz w:val="16"/>
          <w:szCs w:val="16"/>
        </w:rPr>
        <w:t>der gesetzlichen Versicherungen, des AMS und andere Sozialleistungen aus öffentlichen Mitteln, z.B. Unfallrente, Krankengeld, Arbeitslosengelt, Notstandshilfe, Sozialhilfe, Mindestsicherung, Wochengeld, Karenzurlaubsgeld, Kinderbetreu</w:t>
      </w:r>
      <w:r w:rsidR="00744873">
        <w:rPr>
          <w:color w:val="000000"/>
          <w:sz w:val="16"/>
          <w:szCs w:val="16"/>
        </w:rPr>
        <w:softHyphen/>
      </w:r>
      <w:r w:rsidRPr="00541153">
        <w:rPr>
          <w:color w:val="000000"/>
          <w:sz w:val="16"/>
          <w:szCs w:val="16"/>
        </w:rPr>
        <w:t>ungs</w:t>
      </w:r>
      <w:r w:rsidR="00744873">
        <w:rPr>
          <w:color w:val="000000"/>
          <w:sz w:val="16"/>
          <w:szCs w:val="16"/>
        </w:rPr>
        <w:softHyphen/>
      </w:r>
      <w:r w:rsidRPr="00541153">
        <w:rPr>
          <w:color w:val="000000"/>
          <w:sz w:val="16"/>
          <w:szCs w:val="16"/>
        </w:rPr>
        <w:t>geld, Witwenpension/Witwerpension, Waisenpension, Übergangsgeld, Weiterbildungsgeld, Pensionsvorschuss, AMFG-Beihilfe, Pflegekarenzgeld, Teilzeitbeihilfen, Pflegegeld für Pflegekinder und alle gerichtlich oder vertraglich festgesetzten, in Geld bezogene Unterhaltsleistungen/Alimente aus dem vorangegangenen Kalenderjahr einzubeziehen. Unter gleichen Voraus</w:t>
      </w:r>
      <w:r w:rsidRPr="00541153">
        <w:rPr>
          <w:color w:val="000000"/>
          <w:sz w:val="16"/>
          <w:szCs w:val="16"/>
        </w:rPr>
        <w:softHyphen/>
        <w:t>setzungen ist eine solche Unterhaltsleistung bei Zahlungspflichtigen einkommensmindernd zu berüc</w:t>
      </w:r>
      <w:r w:rsidR="003F0FB6" w:rsidRPr="00541153">
        <w:rPr>
          <w:color w:val="000000"/>
          <w:sz w:val="16"/>
          <w:szCs w:val="16"/>
        </w:rPr>
        <w:t>k</w:t>
      </w:r>
      <w:r w:rsidRPr="00541153">
        <w:rPr>
          <w:color w:val="000000"/>
          <w:sz w:val="16"/>
          <w:szCs w:val="16"/>
        </w:rPr>
        <w:t xml:space="preserve">sichtigen. </w:t>
      </w:r>
    </w:p>
    <w:bookmarkEnd w:id="1"/>
    <w:p w14:paraId="6B515FF5" w14:textId="77777777" w:rsidR="00134624" w:rsidRPr="00541153" w:rsidRDefault="00134624" w:rsidP="00134624">
      <w:pPr>
        <w:tabs>
          <w:tab w:val="left" w:pos="567"/>
        </w:tabs>
        <w:spacing w:line="240" w:lineRule="auto"/>
        <w:jc w:val="both"/>
        <w:rPr>
          <w:color w:val="000000"/>
          <w:sz w:val="16"/>
          <w:szCs w:val="16"/>
        </w:rPr>
      </w:pPr>
    </w:p>
    <w:p w14:paraId="2BDB35F0" w14:textId="7777777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 xml:space="preserve">4.) Rückforderung von Förderungsbeträgen </w:t>
      </w:r>
    </w:p>
    <w:p w14:paraId="13B0FC73" w14:textId="02BD90A4" w:rsidR="00134624"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Empfangene Förderungsbeträge sind zurückzuzahlen, wenn diese durch unrichtige/unvollständige Angaben oder Nachweise zu Unrecht erwirkt worden sind. </w:t>
      </w:r>
    </w:p>
    <w:p w14:paraId="3D62A657" w14:textId="0C942B62" w:rsidR="00744873" w:rsidRDefault="00744873" w:rsidP="00134624">
      <w:pPr>
        <w:autoSpaceDE w:val="0"/>
        <w:autoSpaceDN w:val="0"/>
        <w:adjustRightInd w:val="0"/>
        <w:spacing w:line="240" w:lineRule="auto"/>
        <w:ind w:left="284"/>
        <w:jc w:val="both"/>
        <w:rPr>
          <w:rFonts w:cs="Arial"/>
          <w:color w:val="000000"/>
          <w:sz w:val="16"/>
          <w:szCs w:val="16"/>
        </w:rPr>
      </w:pPr>
    </w:p>
    <w:p w14:paraId="2B50F591" w14:textId="5BE98089" w:rsidR="00744873" w:rsidRDefault="00744873" w:rsidP="00134624">
      <w:pPr>
        <w:autoSpaceDE w:val="0"/>
        <w:autoSpaceDN w:val="0"/>
        <w:adjustRightInd w:val="0"/>
        <w:spacing w:line="240" w:lineRule="auto"/>
        <w:ind w:left="284"/>
        <w:jc w:val="both"/>
        <w:rPr>
          <w:rFonts w:cs="Arial"/>
          <w:color w:val="000000"/>
          <w:sz w:val="16"/>
          <w:szCs w:val="16"/>
        </w:rPr>
      </w:pPr>
    </w:p>
    <w:p w14:paraId="0C507D10" w14:textId="4FB1A332"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6CCE9A51" w14:textId="77777777" w:rsidR="003B541B" w:rsidRDefault="003B541B" w:rsidP="00DD5D7B">
      <w:pPr>
        <w:autoSpaceDE w:val="0"/>
        <w:autoSpaceDN w:val="0"/>
        <w:adjustRightInd w:val="0"/>
        <w:spacing w:line="240" w:lineRule="auto"/>
        <w:jc w:val="both"/>
        <w:rPr>
          <w:rFonts w:cs="Arial"/>
          <w:color w:val="000000"/>
          <w:sz w:val="18"/>
          <w:szCs w:val="18"/>
          <w:lang w:val="de-AT" w:eastAsia="de-AT"/>
        </w:rPr>
      </w:pPr>
    </w:p>
    <w:p w14:paraId="79395426" w14:textId="77777777"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lastRenderedPageBreak/>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12389A99"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 xml:space="preserve">Teilrückerstattung des Elternbeitrags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w:t>
      </w:r>
      <w:r w:rsidR="003371E5">
        <w:rPr>
          <w:rFonts w:cs="Arial"/>
          <w:color w:val="000000"/>
          <w:sz w:val="18"/>
          <w:szCs w:val="18"/>
          <w:lang w:val="de-AT" w:eastAsia="de-AT"/>
        </w:rPr>
        <w:t>Wissenschaft</w:t>
      </w:r>
      <w:r w:rsidRPr="00F80D7A">
        <w:rPr>
          <w:rFonts w:cs="Arial"/>
          <w:color w:val="000000"/>
          <w:sz w:val="18"/>
          <w:szCs w:val="18"/>
          <w:lang w:val="de-AT" w:eastAsia="de-AT"/>
        </w:rPr>
        <w:t xml:space="preserve">,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3"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 xml:space="preserve">des Elternbeitrags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Pr>
          <w:rFonts w:cs="Arial"/>
          <w:color w:val="000000"/>
          <w:sz w:val="18"/>
          <w:szCs w:val="18"/>
          <w:lang w:val="de-AT" w:eastAsia="de-AT"/>
        </w:rPr>
        <w:t>u</w:t>
      </w:r>
      <w:r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 xml:space="preserve">Bei Fragen oder Anliegen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4"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5"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6"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bookmarkStart w:id="2" w:name="_GoBack"/>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bookmarkEnd w:id="2"/>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0618BC85" w14:textId="0917E4E3" w:rsidR="00D73578" w:rsidRDefault="00D73578" w:rsidP="00D73578">
            <w:pPr>
              <w:spacing w:line="240" w:lineRule="auto"/>
              <w:jc w:val="center"/>
              <w:rPr>
                <w:rFonts w:cs="Arial"/>
                <w:sz w:val="18"/>
                <w:szCs w:val="18"/>
              </w:rPr>
            </w:pPr>
            <w:r>
              <w:rPr>
                <w:rFonts w:cs="Arial"/>
                <w:sz w:val="18"/>
                <w:szCs w:val="18"/>
              </w:rPr>
              <w:t>des/</w:t>
            </w:r>
            <w:proofErr w:type="gramStart"/>
            <w:r>
              <w:rPr>
                <w:rFonts w:cs="Arial"/>
                <w:sz w:val="18"/>
                <w:szCs w:val="18"/>
              </w:rPr>
              <w:t>der Ehepartners</w:t>
            </w:r>
            <w:proofErr w:type="gramEnd"/>
            <w:r>
              <w:rPr>
                <w:rFonts w:cs="Arial"/>
                <w:sz w:val="18"/>
                <w:szCs w:val="18"/>
              </w:rPr>
              <w:t>/in oder Lebensgefährten/in und/oder des/der gesetzlichen Vertreters/in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5AF0">
            <w:pPr>
              <w:spacing w:line="240" w:lineRule="auto"/>
              <w:rPr>
                <w:rFonts w:cs="Arial"/>
                <w:sz w:val="18"/>
                <w:szCs w:val="18"/>
              </w:rPr>
            </w:pPr>
          </w:p>
          <w:p w14:paraId="7D13A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5AF0">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5AF0">
            <w:pPr>
              <w:spacing w:line="240" w:lineRule="auto"/>
              <w:jc w:val="center"/>
              <w:rPr>
                <w:rFonts w:cs="Arial"/>
                <w:sz w:val="18"/>
                <w:szCs w:val="18"/>
              </w:rPr>
            </w:pPr>
          </w:p>
        </w:tc>
        <w:tc>
          <w:tcPr>
            <w:tcW w:w="851" w:type="dxa"/>
          </w:tcPr>
          <w:p w14:paraId="24CA94DF"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5AF0">
            <w:pPr>
              <w:spacing w:line="240" w:lineRule="auto"/>
              <w:rPr>
                <w:rFonts w:cs="Arial"/>
                <w:sz w:val="18"/>
                <w:szCs w:val="18"/>
              </w:rPr>
            </w:pPr>
          </w:p>
          <w:p w14:paraId="0D97E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5AF0">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5AF0">
            <w:pPr>
              <w:spacing w:line="240" w:lineRule="auto"/>
              <w:jc w:val="center"/>
              <w:rPr>
                <w:rFonts w:cs="Arial"/>
                <w:sz w:val="18"/>
                <w:szCs w:val="18"/>
              </w:rPr>
            </w:pPr>
          </w:p>
        </w:tc>
        <w:tc>
          <w:tcPr>
            <w:tcW w:w="851" w:type="dxa"/>
          </w:tcPr>
          <w:p w14:paraId="7B01208D"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7"/>
      <w:footerReference w:type="default" r:id="rId18"/>
      <w:headerReference w:type="first" r:id="rId19"/>
      <w:footerReference w:type="first" r:id="rId20"/>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11C9" w14:textId="77777777" w:rsidR="0058553C" w:rsidRDefault="0058553C">
      <w:pPr>
        <w:spacing w:line="240" w:lineRule="auto"/>
      </w:pPr>
      <w:r>
        <w:separator/>
      </w:r>
    </w:p>
  </w:endnote>
  <w:endnote w:type="continuationSeparator" w:id="0">
    <w:p w14:paraId="6FDA65FD" w14:textId="77777777" w:rsidR="0058553C" w:rsidRDefault="0058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B678" w14:textId="7C212A32" w:rsidR="00193A21" w:rsidRPr="00EF6D6F" w:rsidRDefault="00193A21" w:rsidP="00193A21">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sidR="00880240">
      <w:rPr>
        <w:rFonts w:cs="Arial"/>
        <w:color w:val="333333"/>
        <w:sz w:val="16"/>
        <w:szCs w:val="16"/>
      </w:rPr>
      <w:t xml:space="preserve"> 2020/2021</w:t>
    </w:r>
    <w:r>
      <w:rPr>
        <w:rFonts w:cs="Arial"/>
        <w:color w:val="333333"/>
        <w:sz w:val="16"/>
        <w:szCs w:val="16"/>
      </w:rPr>
      <w:t xml:space="preserve">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9E7270">
      <w:rPr>
        <w:rFonts w:cs="Arial"/>
        <w:noProof/>
        <w:color w:val="333333"/>
        <w:sz w:val="16"/>
        <w:szCs w:val="16"/>
      </w:rPr>
      <w:t>7</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9E7270">
      <w:rPr>
        <w:rFonts w:cs="Arial"/>
        <w:noProof/>
        <w:color w:val="333333"/>
        <w:sz w:val="16"/>
        <w:szCs w:val="16"/>
      </w:rPr>
      <w:t>7</w:t>
    </w:r>
    <w:r w:rsidRPr="000E14FC">
      <w:rPr>
        <w:rFonts w:cs="Arial"/>
        <w:color w:val="333333"/>
        <w:sz w:val="16"/>
        <w:szCs w:val="16"/>
      </w:rPr>
      <w:fldChar w:fldCharType="end"/>
    </w:r>
  </w:p>
  <w:p w14:paraId="438C6500" w14:textId="77777777" w:rsidR="00193A21" w:rsidRDefault="00193A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1796" w14:textId="1FA03751" w:rsidR="00193A21" w:rsidRPr="00EF6D6F" w:rsidRDefault="00193A21" w:rsidP="00193A21">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w:t>
    </w:r>
    <w:r w:rsidR="008A7FB3">
      <w:rPr>
        <w:rFonts w:cs="Arial"/>
        <w:color w:val="333333"/>
        <w:sz w:val="16"/>
        <w:szCs w:val="16"/>
      </w:rPr>
      <w:t>20</w:t>
    </w:r>
    <w:r>
      <w:rPr>
        <w:rFonts w:cs="Arial"/>
        <w:color w:val="333333"/>
        <w:sz w:val="16"/>
        <w:szCs w:val="16"/>
      </w:rPr>
      <w:t>/202</w:t>
    </w:r>
    <w:r w:rsidR="008A7FB3">
      <w:rPr>
        <w:rFonts w:cs="Arial"/>
        <w:color w:val="333333"/>
        <w:sz w:val="16"/>
        <w:szCs w:val="16"/>
      </w:rPr>
      <w:t>1</w:t>
    </w:r>
    <w:r>
      <w:rPr>
        <w:rFonts w:cs="Arial"/>
        <w:color w:val="333333"/>
        <w:sz w:val="16"/>
        <w:szCs w:val="16"/>
      </w:rPr>
      <w:t xml:space="preserve">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9E7270">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9E7270">
      <w:rPr>
        <w:rFonts w:cs="Arial"/>
        <w:noProof/>
        <w:color w:val="333333"/>
        <w:sz w:val="16"/>
        <w:szCs w:val="16"/>
      </w:rPr>
      <w:t>7</w:t>
    </w:r>
    <w:r w:rsidRPr="000E14FC">
      <w:rPr>
        <w:rFonts w:cs="Arial"/>
        <w:color w:val="333333"/>
        <w:sz w:val="16"/>
        <w:szCs w:val="16"/>
      </w:rPr>
      <w:fldChar w:fldCharType="end"/>
    </w:r>
  </w:p>
  <w:p w14:paraId="63D41504" w14:textId="77777777" w:rsidR="00193A21" w:rsidRDefault="00193A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69837" w14:textId="77777777" w:rsidR="0058553C" w:rsidRDefault="0058553C">
      <w:pPr>
        <w:spacing w:line="240" w:lineRule="auto"/>
      </w:pPr>
      <w:r>
        <w:separator/>
      </w:r>
    </w:p>
  </w:footnote>
  <w:footnote w:type="continuationSeparator" w:id="0">
    <w:p w14:paraId="7DBA2B84" w14:textId="77777777" w:rsidR="0058553C" w:rsidRDefault="00585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CB3E" w14:textId="0288653D" w:rsidR="00364332" w:rsidRDefault="00364332"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935F" w14:textId="12C3F6C4" w:rsidR="00364332" w:rsidRDefault="00364332"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5F8"/>
    <w:multiLevelType w:val="hybridMultilevel"/>
    <w:tmpl w:val="060A19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207730"/>
    <w:multiLevelType w:val="hybridMultilevel"/>
    <w:tmpl w:val="8160C212"/>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BFD1FAB"/>
    <w:multiLevelType w:val="hybridMultilevel"/>
    <w:tmpl w:val="230AB0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2E75801"/>
    <w:multiLevelType w:val="hybridMultilevel"/>
    <w:tmpl w:val="DFD8E8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D598C"/>
    <w:multiLevelType w:val="hybridMultilevel"/>
    <w:tmpl w:val="54F47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915C21"/>
    <w:multiLevelType w:val="hybridMultilevel"/>
    <w:tmpl w:val="590461D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2259F4"/>
    <w:multiLevelType w:val="hybridMultilevel"/>
    <w:tmpl w:val="964439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E81611E"/>
    <w:multiLevelType w:val="hybridMultilevel"/>
    <w:tmpl w:val="2AA42A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0D549C0"/>
    <w:multiLevelType w:val="hybridMultilevel"/>
    <w:tmpl w:val="09AC8F98"/>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229C0058"/>
    <w:multiLevelType w:val="hybridMultilevel"/>
    <w:tmpl w:val="B20AC1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48712DE"/>
    <w:multiLevelType w:val="hybridMultilevel"/>
    <w:tmpl w:val="2586F192"/>
    <w:lvl w:ilvl="0" w:tplc="0C07000F">
      <w:start w:val="1"/>
      <w:numFmt w:val="decimal"/>
      <w:lvlText w:val="%1."/>
      <w:lvlJc w:val="left"/>
      <w:pPr>
        <w:ind w:left="-909" w:hanging="435"/>
      </w:pPr>
      <w:rPr>
        <w:rFonts w:hint="default"/>
      </w:rPr>
    </w:lvl>
    <w:lvl w:ilvl="1" w:tplc="0C070019" w:tentative="1">
      <w:start w:val="1"/>
      <w:numFmt w:val="lowerLetter"/>
      <w:lvlText w:val="%2."/>
      <w:lvlJc w:val="left"/>
      <w:pPr>
        <w:ind w:left="-264" w:hanging="360"/>
      </w:pPr>
    </w:lvl>
    <w:lvl w:ilvl="2" w:tplc="0C07001B" w:tentative="1">
      <w:start w:val="1"/>
      <w:numFmt w:val="lowerRoman"/>
      <w:lvlText w:val="%3."/>
      <w:lvlJc w:val="right"/>
      <w:pPr>
        <w:ind w:left="456" w:hanging="180"/>
      </w:pPr>
    </w:lvl>
    <w:lvl w:ilvl="3" w:tplc="0C07000F" w:tentative="1">
      <w:start w:val="1"/>
      <w:numFmt w:val="decimal"/>
      <w:lvlText w:val="%4."/>
      <w:lvlJc w:val="left"/>
      <w:pPr>
        <w:ind w:left="1176" w:hanging="360"/>
      </w:pPr>
    </w:lvl>
    <w:lvl w:ilvl="4" w:tplc="0C070019" w:tentative="1">
      <w:start w:val="1"/>
      <w:numFmt w:val="lowerLetter"/>
      <w:lvlText w:val="%5."/>
      <w:lvlJc w:val="left"/>
      <w:pPr>
        <w:ind w:left="1896" w:hanging="360"/>
      </w:pPr>
    </w:lvl>
    <w:lvl w:ilvl="5" w:tplc="0C07001B" w:tentative="1">
      <w:start w:val="1"/>
      <w:numFmt w:val="lowerRoman"/>
      <w:lvlText w:val="%6."/>
      <w:lvlJc w:val="right"/>
      <w:pPr>
        <w:ind w:left="2616" w:hanging="180"/>
      </w:pPr>
    </w:lvl>
    <w:lvl w:ilvl="6" w:tplc="0C07000F" w:tentative="1">
      <w:start w:val="1"/>
      <w:numFmt w:val="decimal"/>
      <w:lvlText w:val="%7."/>
      <w:lvlJc w:val="left"/>
      <w:pPr>
        <w:ind w:left="3336" w:hanging="360"/>
      </w:pPr>
    </w:lvl>
    <w:lvl w:ilvl="7" w:tplc="0C070019" w:tentative="1">
      <w:start w:val="1"/>
      <w:numFmt w:val="lowerLetter"/>
      <w:lvlText w:val="%8."/>
      <w:lvlJc w:val="left"/>
      <w:pPr>
        <w:ind w:left="4056" w:hanging="360"/>
      </w:pPr>
    </w:lvl>
    <w:lvl w:ilvl="8" w:tplc="0C07001B" w:tentative="1">
      <w:start w:val="1"/>
      <w:numFmt w:val="lowerRoman"/>
      <w:lvlText w:val="%9."/>
      <w:lvlJc w:val="right"/>
      <w:pPr>
        <w:ind w:left="4776" w:hanging="180"/>
      </w:pPr>
    </w:lvl>
  </w:abstractNum>
  <w:abstractNum w:abstractNumId="14"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5"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8" w15:restartNumberingAfterBreak="0">
    <w:nsid w:val="35C803BF"/>
    <w:multiLevelType w:val="hybridMultilevel"/>
    <w:tmpl w:val="B76EAF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B52738"/>
    <w:multiLevelType w:val="hybridMultilevel"/>
    <w:tmpl w:val="EB1AF410"/>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3" w15:restartNumberingAfterBreak="0">
    <w:nsid w:val="3B8B77F2"/>
    <w:multiLevelType w:val="hybridMultilevel"/>
    <w:tmpl w:val="B5AE75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3D714F82"/>
    <w:multiLevelType w:val="hybridMultilevel"/>
    <w:tmpl w:val="DD2A50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BB4B77"/>
    <w:multiLevelType w:val="multilevel"/>
    <w:tmpl w:val="9D5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25A78"/>
    <w:multiLevelType w:val="hybridMultilevel"/>
    <w:tmpl w:val="D222FB1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A112763"/>
    <w:multiLevelType w:val="hybridMultilevel"/>
    <w:tmpl w:val="610A38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6A1193C"/>
    <w:multiLevelType w:val="hybridMultilevel"/>
    <w:tmpl w:val="84D6A25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AB06185"/>
    <w:multiLevelType w:val="hybridMultilevel"/>
    <w:tmpl w:val="0942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B580B42"/>
    <w:multiLevelType w:val="hybridMultilevel"/>
    <w:tmpl w:val="167E1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D942EEB"/>
    <w:multiLevelType w:val="hybridMultilevel"/>
    <w:tmpl w:val="43DCD5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E610C2B"/>
    <w:multiLevelType w:val="hybridMultilevel"/>
    <w:tmpl w:val="F200A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E3402D"/>
    <w:multiLevelType w:val="hybridMultilevel"/>
    <w:tmpl w:val="7A64AC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4C51C80"/>
    <w:multiLevelType w:val="hybridMultilevel"/>
    <w:tmpl w:val="24E823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6406CA"/>
    <w:multiLevelType w:val="hybridMultilevel"/>
    <w:tmpl w:val="2B245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9CF0B0C"/>
    <w:multiLevelType w:val="hybridMultilevel"/>
    <w:tmpl w:val="0B1A5DDC"/>
    <w:lvl w:ilvl="0" w:tplc="0C070017">
      <w:start w:val="1"/>
      <w:numFmt w:val="lowerLetter"/>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39"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12B4A6B"/>
    <w:multiLevelType w:val="hybridMultilevel"/>
    <w:tmpl w:val="71BE1C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71AA45A4"/>
    <w:multiLevelType w:val="hybridMultilevel"/>
    <w:tmpl w:val="E4DC5A0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56151BF"/>
    <w:multiLevelType w:val="hybridMultilevel"/>
    <w:tmpl w:val="18B058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56A27A7"/>
    <w:multiLevelType w:val="hybridMultilevel"/>
    <w:tmpl w:val="C846B8A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5" w15:restartNumberingAfterBreak="0">
    <w:nsid w:val="78F40081"/>
    <w:multiLevelType w:val="hybridMultilevel"/>
    <w:tmpl w:val="F9D02B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8F407D1"/>
    <w:multiLevelType w:val="hybridMultilevel"/>
    <w:tmpl w:val="0B6EC5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7" w15:restartNumberingAfterBreak="0">
    <w:nsid w:val="79ED55DE"/>
    <w:multiLevelType w:val="hybridMultilevel"/>
    <w:tmpl w:val="C246AA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6"/>
  </w:num>
  <w:num w:numId="9">
    <w:abstractNumId w:val="39"/>
  </w:num>
  <w:num w:numId="10">
    <w:abstractNumId w:val="29"/>
  </w:num>
  <w:num w:numId="11">
    <w:abstractNumId w:val="19"/>
  </w:num>
  <w:num w:numId="12">
    <w:abstractNumId w:val="17"/>
  </w:num>
  <w:num w:numId="13">
    <w:abstractNumId w:val="22"/>
  </w:num>
  <w:num w:numId="14">
    <w:abstractNumId w:val="38"/>
  </w:num>
  <w:num w:numId="15">
    <w:abstractNumId w:val="30"/>
  </w:num>
  <w:num w:numId="16">
    <w:abstractNumId w:val="43"/>
  </w:num>
  <w:num w:numId="17">
    <w:abstractNumId w:val="23"/>
  </w:num>
  <w:num w:numId="18">
    <w:abstractNumId w:val="2"/>
  </w:num>
  <w:num w:numId="19">
    <w:abstractNumId w:val="26"/>
  </w:num>
  <w:num w:numId="20">
    <w:abstractNumId w:val="11"/>
  </w:num>
  <w:num w:numId="21">
    <w:abstractNumId w:val="34"/>
  </w:num>
  <w:num w:numId="22">
    <w:abstractNumId w:val="36"/>
  </w:num>
  <w:num w:numId="23">
    <w:abstractNumId w:val="21"/>
  </w:num>
  <w:num w:numId="24">
    <w:abstractNumId w:val="35"/>
  </w:num>
  <w:num w:numId="25">
    <w:abstractNumId w:val="7"/>
  </w:num>
  <w:num w:numId="26">
    <w:abstractNumId w:val="28"/>
  </w:num>
  <w:num w:numId="27">
    <w:abstractNumId w:val="13"/>
  </w:num>
  <w:num w:numId="28">
    <w:abstractNumId w:val="8"/>
  </w:num>
  <w:num w:numId="29">
    <w:abstractNumId w:val="0"/>
  </w:num>
  <w:num w:numId="30">
    <w:abstractNumId w:val="45"/>
  </w:num>
  <w:num w:numId="31">
    <w:abstractNumId w:val="32"/>
  </w:num>
  <w:num w:numId="32">
    <w:abstractNumId w:val="27"/>
  </w:num>
  <w:num w:numId="33">
    <w:abstractNumId w:val="47"/>
  </w:num>
  <w:num w:numId="34">
    <w:abstractNumId w:val="41"/>
  </w:num>
  <w:num w:numId="35">
    <w:abstractNumId w:val="25"/>
  </w:num>
  <w:num w:numId="36">
    <w:abstractNumId w:val="24"/>
  </w:num>
  <w:num w:numId="37">
    <w:abstractNumId w:val="31"/>
  </w:num>
  <w:num w:numId="38">
    <w:abstractNumId w:val="37"/>
  </w:num>
  <w:num w:numId="39">
    <w:abstractNumId w:val="6"/>
  </w:num>
  <w:num w:numId="40">
    <w:abstractNumId w:val="12"/>
  </w:num>
  <w:num w:numId="41">
    <w:abstractNumId w:val="40"/>
  </w:num>
  <w:num w:numId="42">
    <w:abstractNumId w:val="9"/>
  </w:num>
  <w:num w:numId="43">
    <w:abstractNumId w:val="42"/>
  </w:num>
  <w:num w:numId="44">
    <w:abstractNumId w:val="46"/>
  </w:num>
  <w:num w:numId="45">
    <w:abstractNumId w:val="33"/>
  </w:num>
  <w:num w:numId="46">
    <w:abstractNumId w:val="10"/>
  </w:num>
  <w:num w:numId="47">
    <w:abstractNumId w:val="4"/>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504"/>
    <w:rsid w:val="000242D8"/>
    <w:rsid w:val="00024C39"/>
    <w:rsid w:val="0002517C"/>
    <w:rsid w:val="00026607"/>
    <w:rsid w:val="00030A1F"/>
    <w:rsid w:val="0003491E"/>
    <w:rsid w:val="000415D1"/>
    <w:rsid w:val="00042719"/>
    <w:rsid w:val="00042F1C"/>
    <w:rsid w:val="00044C1E"/>
    <w:rsid w:val="000508EE"/>
    <w:rsid w:val="000515D7"/>
    <w:rsid w:val="00053964"/>
    <w:rsid w:val="00053E09"/>
    <w:rsid w:val="00054CEE"/>
    <w:rsid w:val="00062B4D"/>
    <w:rsid w:val="000644EE"/>
    <w:rsid w:val="00064C90"/>
    <w:rsid w:val="00070A91"/>
    <w:rsid w:val="00072C46"/>
    <w:rsid w:val="000741AB"/>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6D45"/>
    <w:rsid w:val="0011700E"/>
    <w:rsid w:val="001205F4"/>
    <w:rsid w:val="00124D58"/>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6099"/>
    <w:rsid w:val="00166DEE"/>
    <w:rsid w:val="00170275"/>
    <w:rsid w:val="00171F02"/>
    <w:rsid w:val="00172B2A"/>
    <w:rsid w:val="00172BC4"/>
    <w:rsid w:val="00174FE6"/>
    <w:rsid w:val="00176097"/>
    <w:rsid w:val="00183115"/>
    <w:rsid w:val="00185A44"/>
    <w:rsid w:val="00186D51"/>
    <w:rsid w:val="00191AB1"/>
    <w:rsid w:val="00192771"/>
    <w:rsid w:val="00193A21"/>
    <w:rsid w:val="001962D4"/>
    <w:rsid w:val="00196817"/>
    <w:rsid w:val="00197721"/>
    <w:rsid w:val="001A0877"/>
    <w:rsid w:val="001A18AE"/>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6BF6"/>
    <w:rsid w:val="002371B2"/>
    <w:rsid w:val="00240F96"/>
    <w:rsid w:val="00244BC2"/>
    <w:rsid w:val="00246E6D"/>
    <w:rsid w:val="002475A5"/>
    <w:rsid w:val="00247C0A"/>
    <w:rsid w:val="00251227"/>
    <w:rsid w:val="00252A0F"/>
    <w:rsid w:val="002541A6"/>
    <w:rsid w:val="0025606F"/>
    <w:rsid w:val="0025722C"/>
    <w:rsid w:val="002601E1"/>
    <w:rsid w:val="0026293C"/>
    <w:rsid w:val="00262EBE"/>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7314"/>
    <w:rsid w:val="00292683"/>
    <w:rsid w:val="00292740"/>
    <w:rsid w:val="0029307A"/>
    <w:rsid w:val="002931EA"/>
    <w:rsid w:val="002936A8"/>
    <w:rsid w:val="00293E01"/>
    <w:rsid w:val="00293E50"/>
    <w:rsid w:val="00294373"/>
    <w:rsid w:val="0029615B"/>
    <w:rsid w:val="002967AB"/>
    <w:rsid w:val="0029680E"/>
    <w:rsid w:val="002A0EDD"/>
    <w:rsid w:val="002A32B0"/>
    <w:rsid w:val="002B0FDF"/>
    <w:rsid w:val="002B1E46"/>
    <w:rsid w:val="002B53EA"/>
    <w:rsid w:val="002B7793"/>
    <w:rsid w:val="002C0768"/>
    <w:rsid w:val="002C3755"/>
    <w:rsid w:val="002C3D1D"/>
    <w:rsid w:val="002C4F13"/>
    <w:rsid w:val="002C613A"/>
    <w:rsid w:val="002D0E21"/>
    <w:rsid w:val="002D17DB"/>
    <w:rsid w:val="002D2286"/>
    <w:rsid w:val="002D4A54"/>
    <w:rsid w:val="002D4D9F"/>
    <w:rsid w:val="002D596F"/>
    <w:rsid w:val="002D735D"/>
    <w:rsid w:val="002E026D"/>
    <w:rsid w:val="002E04F6"/>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36797"/>
    <w:rsid w:val="003371E5"/>
    <w:rsid w:val="0034257A"/>
    <w:rsid w:val="0034353D"/>
    <w:rsid w:val="00343EF1"/>
    <w:rsid w:val="00346214"/>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C765C"/>
    <w:rsid w:val="003D07B3"/>
    <w:rsid w:val="003D1206"/>
    <w:rsid w:val="003D22C4"/>
    <w:rsid w:val="003D36B0"/>
    <w:rsid w:val="003D4A51"/>
    <w:rsid w:val="003D69C2"/>
    <w:rsid w:val="003E163E"/>
    <w:rsid w:val="003E66A5"/>
    <w:rsid w:val="003F0FB6"/>
    <w:rsid w:val="003F2A39"/>
    <w:rsid w:val="003F3C35"/>
    <w:rsid w:val="003F573E"/>
    <w:rsid w:val="003F61C1"/>
    <w:rsid w:val="003F6B2E"/>
    <w:rsid w:val="003F7B47"/>
    <w:rsid w:val="00403AB1"/>
    <w:rsid w:val="0040418E"/>
    <w:rsid w:val="004063E2"/>
    <w:rsid w:val="004064FB"/>
    <w:rsid w:val="004072CD"/>
    <w:rsid w:val="00414802"/>
    <w:rsid w:val="0041774A"/>
    <w:rsid w:val="0042536A"/>
    <w:rsid w:val="00432E82"/>
    <w:rsid w:val="0044037E"/>
    <w:rsid w:val="004410A4"/>
    <w:rsid w:val="00441866"/>
    <w:rsid w:val="004443A9"/>
    <w:rsid w:val="0044618F"/>
    <w:rsid w:val="00450D47"/>
    <w:rsid w:val="00450E8D"/>
    <w:rsid w:val="0045238D"/>
    <w:rsid w:val="004536CB"/>
    <w:rsid w:val="00453712"/>
    <w:rsid w:val="004576A2"/>
    <w:rsid w:val="00460BB2"/>
    <w:rsid w:val="00462DF5"/>
    <w:rsid w:val="004725F3"/>
    <w:rsid w:val="004729A7"/>
    <w:rsid w:val="00476EAD"/>
    <w:rsid w:val="00480BBF"/>
    <w:rsid w:val="004826B0"/>
    <w:rsid w:val="00484AC6"/>
    <w:rsid w:val="004878F8"/>
    <w:rsid w:val="00490D65"/>
    <w:rsid w:val="00493CEC"/>
    <w:rsid w:val="00493F5B"/>
    <w:rsid w:val="004947BF"/>
    <w:rsid w:val="004A1C04"/>
    <w:rsid w:val="004A20FB"/>
    <w:rsid w:val="004A2989"/>
    <w:rsid w:val="004A39A1"/>
    <w:rsid w:val="004A409D"/>
    <w:rsid w:val="004A4F32"/>
    <w:rsid w:val="004A4F94"/>
    <w:rsid w:val="004A51F3"/>
    <w:rsid w:val="004A7406"/>
    <w:rsid w:val="004A7700"/>
    <w:rsid w:val="004B3DEF"/>
    <w:rsid w:val="004B7F48"/>
    <w:rsid w:val="004C1E62"/>
    <w:rsid w:val="004C6D4B"/>
    <w:rsid w:val="004C74C4"/>
    <w:rsid w:val="004D2D81"/>
    <w:rsid w:val="004D34DD"/>
    <w:rsid w:val="004E0A10"/>
    <w:rsid w:val="004E29AE"/>
    <w:rsid w:val="004F2EC9"/>
    <w:rsid w:val="004F4CCA"/>
    <w:rsid w:val="004F7686"/>
    <w:rsid w:val="00501AE5"/>
    <w:rsid w:val="00502D4E"/>
    <w:rsid w:val="00503ABD"/>
    <w:rsid w:val="00507246"/>
    <w:rsid w:val="00507588"/>
    <w:rsid w:val="0050761E"/>
    <w:rsid w:val="00510EFC"/>
    <w:rsid w:val="00511311"/>
    <w:rsid w:val="005115AC"/>
    <w:rsid w:val="00511AA0"/>
    <w:rsid w:val="005121B7"/>
    <w:rsid w:val="00514E81"/>
    <w:rsid w:val="005157C0"/>
    <w:rsid w:val="00521514"/>
    <w:rsid w:val="005217B1"/>
    <w:rsid w:val="00525A18"/>
    <w:rsid w:val="00526B78"/>
    <w:rsid w:val="0052759B"/>
    <w:rsid w:val="00530233"/>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60148"/>
    <w:rsid w:val="00566C46"/>
    <w:rsid w:val="0056764C"/>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45AF"/>
    <w:rsid w:val="005B7600"/>
    <w:rsid w:val="005C0995"/>
    <w:rsid w:val="005C13A7"/>
    <w:rsid w:val="005C32C7"/>
    <w:rsid w:val="005C5173"/>
    <w:rsid w:val="005C6F04"/>
    <w:rsid w:val="005D3AF2"/>
    <w:rsid w:val="005D4815"/>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714C"/>
    <w:rsid w:val="0064007F"/>
    <w:rsid w:val="006412F6"/>
    <w:rsid w:val="006413FC"/>
    <w:rsid w:val="00643753"/>
    <w:rsid w:val="00646107"/>
    <w:rsid w:val="006534F0"/>
    <w:rsid w:val="00656B86"/>
    <w:rsid w:val="006570A7"/>
    <w:rsid w:val="0066344F"/>
    <w:rsid w:val="006634A9"/>
    <w:rsid w:val="00663873"/>
    <w:rsid w:val="00664DE4"/>
    <w:rsid w:val="0067258F"/>
    <w:rsid w:val="00674790"/>
    <w:rsid w:val="0067529D"/>
    <w:rsid w:val="006774C0"/>
    <w:rsid w:val="00681B94"/>
    <w:rsid w:val="006842D3"/>
    <w:rsid w:val="006849ED"/>
    <w:rsid w:val="00690198"/>
    <w:rsid w:val="0069081E"/>
    <w:rsid w:val="00695BBC"/>
    <w:rsid w:val="006A0036"/>
    <w:rsid w:val="006A0484"/>
    <w:rsid w:val="006A2293"/>
    <w:rsid w:val="006A338E"/>
    <w:rsid w:val="006A46C6"/>
    <w:rsid w:val="006A50C2"/>
    <w:rsid w:val="006A5B99"/>
    <w:rsid w:val="006A62D9"/>
    <w:rsid w:val="006A647A"/>
    <w:rsid w:val="006A722D"/>
    <w:rsid w:val="006B0148"/>
    <w:rsid w:val="006B3D5A"/>
    <w:rsid w:val="006B5295"/>
    <w:rsid w:val="006B6944"/>
    <w:rsid w:val="006B6971"/>
    <w:rsid w:val="006B7D76"/>
    <w:rsid w:val="006C2E95"/>
    <w:rsid w:val="006C3777"/>
    <w:rsid w:val="006C39BB"/>
    <w:rsid w:val="006C6081"/>
    <w:rsid w:val="006D1D5D"/>
    <w:rsid w:val="006D2875"/>
    <w:rsid w:val="006D51FC"/>
    <w:rsid w:val="006E065B"/>
    <w:rsid w:val="006E076E"/>
    <w:rsid w:val="006E1C4D"/>
    <w:rsid w:val="006E2C8F"/>
    <w:rsid w:val="006F08D8"/>
    <w:rsid w:val="00701420"/>
    <w:rsid w:val="007021F2"/>
    <w:rsid w:val="00702964"/>
    <w:rsid w:val="007029ED"/>
    <w:rsid w:val="007043AF"/>
    <w:rsid w:val="00710A3D"/>
    <w:rsid w:val="00712B49"/>
    <w:rsid w:val="00713109"/>
    <w:rsid w:val="00713526"/>
    <w:rsid w:val="00724EFF"/>
    <w:rsid w:val="007272D2"/>
    <w:rsid w:val="00727A2F"/>
    <w:rsid w:val="00727A69"/>
    <w:rsid w:val="00732954"/>
    <w:rsid w:val="00733252"/>
    <w:rsid w:val="0073423F"/>
    <w:rsid w:val="007346BB"/>
    <w:rsid w:val="00734851"/>
    <w:rsid w:val="0073488F"/>
    <w:rsid w:val="007355AF"/>
    <w:rsid w:val="00737053"/>
    <w:rsid w:val="00744873"/>
    <w:rsid w:val="007473DB"/>
    <w:rsid w:val="007519B1"/>
    <w:rsid w:val="007521A0"/>
    <w:rsid w:val="0075425A"/>
    <w:rsid w:val="00754B22"/>
    <w:rsid w:val="0075527A"/>
    <w:rsid w:val="00755DED"/>
    <w:rsid w:val="00756226"/>
    <w:rsid w:val="00761EC9"/>
    <w:rsid w:val="00762B95"/>
    <w:rsid w:val="00764F30"/>
    <w:rsid w:val="00765173"/>
    <w:rsid w:val="007662CE"/>
    <w:rsid w:val="00767AC4"/>
    <w:rsid w:val="00767B38"/>
    <w:rsid w:val="0077029E"/>
    <w:rsid w:val="0077426F"/>
    <w:rsid w:val="00774640"/>
    <w:rsid w:val="00775C60"/>
    <w:rsid w:val="007859F1"/>
    <w:rsid w:val="00790FB0"/>
    <w:rsid w:val="00791F47"/>
    <w:rsid w:val="007947D4"/>
    <w:rsid w:val="0079499C"/>
    <w:rsid w:val="007978CE"/>
    <w:rsid w:val="007A0332"/>
    <w:rsid w:val="007A1A7F"/>
    <w:rsid w:val="007A26A9"/>
    <w:rsid w:val="007A2F5F"/>
    <w:rsid w:val="007B2357"/>
    <w:rsid w:val="007B40F1"/>
    <w:rsid w:val="007B67C5"/>
    <w:rsid w:val="007C6DF3"/>
    <w:rsid w:val="007C7F00"/>
    <w:rsid w:val="007D0286"/>
    <w:rsid w:val="007D04AF"/>
    <w:rsid w:val="007D0C6C"/>
    <w:rsid w:val="007D2C70"/>
    <w:rsid w:val="007E326B"/>
    <w:rsid w:val="007E3694"/>
    <w:rsid w:val="007E4F51"/>
    <w:rsid w:val="007F0A55"/>
    <w:rsid w:val="007F350F"/>
    <w:rsid w:val="007F5197"/>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E1C"/>
    <w:rsid w:val="00860E87"/>
    <w:rsid w:val="008611E1"/>
    <w:rsid w:val="00862449"/>
    <w:rsid w:val="00862BF7"/>
    <w:rsid w:val="00863910"/>
    <w:rsid w:val="00865170"/>
    <w:rsid w:val="00865D3C"/>
    <w:rsid w:val="008665FD"/>
    <w:rsid w:val="0087036B"/>
    <w:rsid w:val="00872076"/>
    <w:rsid w:val="00873D51"/>
    <w:rsid w:val="0087493D"/>
    <w:rsid w:val="00875D03"/>
    <w:rsid w:val="00876EE9"/>
    <w:rsid w:val="00880153"/>
    <w:rsid w:val="00880240"/>
    <w:rsid w:val="008851EE"/>
    <w:rsid w:val="00887221"/>
    <w:rsid w:val="00890E96"/>
    <w:rsid w:val="00897C4D"/>
    <w:rsid w:val="008A0B59"/>
    <w:rsid w:val="008A1098"/>
    <w:rsid w:val="008A26D6"/>
    <w:rsid w:val="008A3E38"/>
    <w:rsid w:val="008A46CD"/>
    <w:rsid w:val="008A5DCC"/>
    <w:rsid w:val="008A7FB3"/>
    <w:rsid w:val="008B73D6"/>
    <w:rsid w:val="008B7604"/>
    <w:rsid w:val="008C4A92"/>
    <w:rsid w:val="008C4A96"/>
    <w:rsid w:val="008C733F"/>
    <w:rsid w:val="008D384F"/>
    <w:rsid w:val="008D7E90"/>
    <w:rsid w:val="008E0782"/>
    <w:rsid w:val="008E0919"/>
    <w:rsid w:val="008E0CAB"/>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8D"/>
    <w:rsid w:val="009131A2"/>
    <w:rsid w:val="009160D2"/>
    <w:rsid w:val="009168F6"/>
    <w:rsid w:val="0091711B"/>
    <w:rsid w:val="009177EA"/>
    <w:rsid w:val="009225D7"/>
    <w:rsid w:val="00924F67"/>
    <w:rsid w:val="00925567"/>
    <w:rsid w:val="0092589D"/>
    <w:rsid w:val="00925981"/>
    <w:rsid w:val="00927421"/>
    <w:rsid w:val="00927D4F"/>
    <w:rsid w:val="00934CFB"/>
    <w:rsid w:val="00937EAE"/>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A67"/>
    <w:rsid w:val="0099148B"/>
    <w:rsid w:val="00993956"/>
    <w:rsid w:val="009947AC"/>
    <w:rsid w:val="009A0BBE"/>
    <w:rsid w:val="009A271E"/>
    <w:rsid w:val="009A32EC"/>
    <w:rsid w:val="009A791B"/>
    <w:rsid w:val="009B04CA"/>
    <w:rsid w:val="009B20F4"/>
    <w:rsid w:val="009B32D3"/>
    <w:rsid w:val="009B7373"/>
    <w:rsid w:val="009B7801"/>
    <w:rsid w:val="009C1408"/>
    <w:rsid w:val="009C56E1"/>
    <w:rsid w:val="009C71F9"/>
    <w:rsid w:val="009D1BCB"/>
    <w:rsid w:val="009D2022"/>
    <w:rsid w:val="009D4BB4"/>
    <w:rsid w:val="009E2D95"/>
    <w:rsid w:val="009E60BE"/>
    <w:rsid w:val="009E7270"/>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42A68"/>
    <w:rsid w:val="00A42B57"/>
    <w:rsid w:val="00A44209"/>
    <w:rsid w:val="00A4465C"/>
    <w:rsid w:val="00A45B70"/>
    <w:rsid w:val="00A46FC9"/>
    <w:rsid w:val="00A472D0"/>
    <w:rsid w:val="00A51C7D"/>
    <w:rsid w:val="00A52AE9"/>
    <w:rsid w:val="00A52D6B"/>
    <w:rsid w:val="00A54F9F"/>
    <w:rsid w:val="00A55786"/>
    <w:rsid w:val="00A60590"/>
    <w:rsid w:val="00A65500"/>
    <w:rsid w:val="00A734A9"/>
    <w:rsid w:val="00A76C44"/>
    <w:rsid w:val="00A81561"/>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4304"/>
    <w:rsid w:val="00AB5E77"/>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6197"/>
    <w:rsid w:val="00AE7F1C"/>
    <w:rsid w:val="00AF0A20"/>
    <w:rsid w:val="00AF4693"/>
    <w:rsid w:val="00AF49E0"/>
    <w:rsid w:val="00AF4A2B"/>
    <w:rsid w:val="00AF5444"/>
    <w:rsid w:val="00AF677D"/>
    <w:rsid w:val="00AF6F64"/>
    <w:rsid w:val="00B00D39"/>
    <w:rsid w:val="00B04591"/>
    <w:rsid w:val="00B064C1"/>
    <w:rsid w:val="00B11811"/>
    <w:rsid w:val="00B11927"/>
    <w:rsid w:val="00B15A7A"/>
    <w:rsid w:val="00B161A3"/>
    <w:rsid w:val="00B26954"/>
    <w:rsid w:val="00B272DC"/>
    <w:rsid w:val="00B27B96"/>
    <w:rsid w:val="00B27F7A"/>
    <w:rsid w:val="00B31EF5"/>
    <w:rsid w:val="00B36F9C"/>
    <w:rsid w:val="00B37DA8"/>
    <w:rsid w:val="00B41AC9"/>
    <w:rsid w:val="00B47484"/>
    <w:rsid w:val="00B51AF0"/>
    <w:rsid w:val="00B53AB4"/>
    <w:rsid w:val="00B55EA0"/>
    <w:rsid w:val="00B57203"/>
    <w:rsid w:val="00B576E6"/>
    <w:rsid w:val="00B57770"/>
    <w:rsid w:val="00B6106A"/>
    <w:rsid w:val="00B63A77"/>
    <w:rsid w:val="00B65092"/>
    <w:rsid w:val="00B653BE"/>
    <w:rsid w:val="00B677E0"/>
    <w:rsid w:val="00B6782E"/>
    <w:rsid w:val="00B807DF"/>
    <w:rsid w:val="00B80CEB"/>
    <w:rsid w:val="00B82925"/>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F16"/>
    <w:rsid w:val="00BA7D55"/>
    <w:rsid w:val="00BB0F01"/>
    <w:rsid w:val="00BB12CA"/>
    <w:rsid w:val="00BB29AA"/>
    <w:rsid w:val="00BB55FC"/>
    <w:rsid w:val="00BB57FA"/>
    <w:rsid w:val="00BB6E89"/>
    <w:rsid w:val="00BC35C3"/>
    <w:rsid w:val="00BC5C2B"/>
    <w:rsid w:val="00BD0AFC"/>
    <w:rsid w:val="00BD11E0"/>
    <w:rsid w:val="00BD3DA9"/>
    <w:rsid w:val="00BD500B"/>
    <w:rsid w:val="00BD79F1"/>
    <w:rsid w:val="00BD7AC9"/>
    <w:rsid w:val="00BE0028"/>
    <w:rsid w:val="00BE15C5"/>
    <w:rsid w:val="00BE1757"/>
    <w:rsid w:val="00BE295B"/>
    <w:rsid w:val="00BE3A66"/>
    <w:rsid w:val="00BE3BA0"/>
    <w:rsid w:val="00BE47FB"/>
    <w:rsid w:val="00BF0FCC"/>
    <w:rsid w:val="00BF24E2"/>
    <w:rsid w:val="00BF25FA"/>
    <w:rsid w:val="00BF296E"/>
    <w:rsid w:val="00BF2C7E"/>
    <w:rsid w:val="00BF59A8"/>
    <w:rsid w:val="00BF6E20"/>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73343"/>
    <w:rsid w:val="00C75519"/>
    <w:rsid w:val="00C77571"/>
    <w:rsid w:val="00C81029"/>
    <w:rsid w:val="00C848A5"/>
    <w:rsid w:val="00C900B8"/>
    <w:rsid w:val="00C93FE9"/>
    <w:rsid w:val="00CA36B3"/>
    <w:rsid w:val="00CA6268"/>
    <w:rsid w:val="00CA64DC"/>
    <w:rsid w:val="00CB09DC"/>
    <w:rsid w:val="00CB176A"/>
    <w:rsid w:val="00CB1BF6"/>
    <w:rsid w:val="00CB2CE5"/>
    <w:rsid w:val="00CC11CA"/>
    <w:rsid w:val="00CC1658"/>
    <w:rsid w:val="00CC3E3D"/>
    <w:rsid w:val="00CC48A8"/>
    <w:rsid w:val="00CC4B03"/>
    <w:rsid w:val="00CD07E8"/>
    <w:rsid w:val="00CD2FD9"/>
    <w:rsid w:val="00CD3A6F"/>
    <w:rsid w:val="00CD4464"/>
    <w:rsid w:val="00CD5105"/>
    <w:rsid w:val="00CD5F98"/>
    <w:rsid w:val="00CE2E81"/>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FB1"/>
    <w:rsid w:val="00D325E5"/>
    <w:rsid w:val="00D32D73"/>
    <w:rsid w:val="00D35F5A"/>
    <w:rsid w:val="00D36FAF"/>
    <w:rsid w:val="00D40CBC"/>
    <w:rsid w:val="00D417B9"/>
    <w:rsid w:val="00D423BF"/>
    <w:rsid w:val="00D433BB"/>
    <w:rsid w:val="00D43AE9"/>
    <w:rsid w:val="00D450AE"/>
    <w:rsid w:val="00D51932"/>
    <w:rsid w:val="00D53839"/>
    <w:rsid w:val="00D54AB0"/>
    <w:rsid w:val="00D54E7A"/>
    <w:rsid w:val="00D642A2"/>
    <w:rsid w:val="00D70219"/>
    <w:rsid w:val="00D71173"/>
    <w:rsid w:val="00D72373"/>
    <w:rsid w:val="00D73578"/>
    <w:rsid w:val="00D73EB1"/>
    <w:rsid w:val="00D741E2"/>
    <w:rsid w:val="00D76867"/>
    <w:rsid w:val="00D7692C"/>
    <w:rsid w:val="00D8001E"/>
    <w:rsid w:val="00D81984"/>
    <w:rsid w:val="00D841AB"/>
    <w:rsid w:val="00D86BD6"/>
    <w:rsid w:val="00D86FFD"/>
    <w:rsid w:val="00D87025"/>
    <w:rsid w:val="00D87E27"/>
    <w:rsid w:val="00D90576"/>
    <w:rsid w:val="00D91CA1"/>
    <w:rsid w:val="00D92D62"/>
    <w:rsid w:val="00D93F46"/>
    <w:rsid w:val="00D9443E"/>
    <w:rsid w:val="00D96460"/>
    <w:rsid w:val="00DA023F"/>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4E60"/>
    <w:rsid w:val="00E3667F"/>
    <w:rsid w:val="00E36FAE"/>
    <w:rsid w:val="00E3741D"/>
    <w:rsid w:val="00E37BD8"/>
    <w:rsid w:val="00E46C42"/>
    <w:rsid w:val="00E479E6"/>
    <w:rsid w:val="00E53E5B"/>
    <w:rsid w:val="00E54982"/>
    <w:rsid w:val="00E55058"/>
    <w:rsid w:val="00E57B23"/>
    <w:rsid w:val="00E606C8"/>
    <w:rsid w:val="00E622E2"/>
    <w:rsid w:val="00E624A7"/>
    <w:rsid w:val="00E62762"/>
    <w:rsid w:val="00E65171"/>
    <w:rsid w:val="00E651DD"/>
    <w:rsid w:val="00E660A8"/>
    <w:rsid w:val="00E70BC8"/>
    <w:rsid w:val="00E72CEA"/>
    <w:rsid w:val="00E770B6"/>
    <w:rsid w:val="00E81560"/>
    <w:rsid w:val="00E8318C"/>
    <w:rsid w:val="00E8637E"/>
    <w:rsid w:val="00E908EC"/>
    <w:rsid w:val="00E91130"/>
    <w:rsid w:val="00E91B96"/>
    <w:rsid w:val="00E91D06"/>
    <w:rsid w:val="00E92273"/>
    <w:rsid w:val="00E93AE9"/>
    <w:rsid w:val="00E93BFC"/>
    <w:rsid w:val="00E96CE3"/>
    <w:rsid w:val="00EA0A2B"/>
    <w:rsid w:val="00EA4354"/>
    <w:rsid w:val="00EB4186"/>
    <w:rsid w:val="00EB4E5D"/>
    <w:rsid w:val="00EB522E"/>
    <w:rsid w:val="00EC35BB"/>
    <w:rsid w:val="00EC3CD9"/>
    <w:rsid w:val="00EC4A83"/>
    <w:rsid w:val="00EC67AE"/>
    <w:rsid w:val="00EC7535"/>
    <w:rsid w:val="00ED1626"/>
    <w:rsid w:val="00ED4DA7"/>
    <w:rsid w:val="00ED4E3C"/>
    <w:rsid w:val="00EE0737"/>
    <w:rsid w:val="00EE1C93"/>
    <w:rsid w:val="00EE326A"/>
    <w:rsid w:val="00EE46FB"/>
    <w:rsid w:val="00EE4925"/>
    <w:rsid w:val="00EE61DB"/>
    <w:rsid w:val="00EE68BA"/>
    <w:rsid w:val="00EF0516"/>
    <w:rsid w:val="00EF108D"/>
    <w:rsid w:val="00EF190C"/>
    <w:rsid w:val="00EF447B"/>
    <w:rsid w:val="00EF4F6D"/>
    <w:rsid w:val="00EF6BA9"/>
    <w:rsid w:val="00EF6D6F"/>
    <w:rsid w:val="00EF7AA9"/>
    <w:rsid w:val="00F003C4"/>
    <w:rsid w:val="00F031BB"/>
    <w:rsid w:val="00F07070"/>
    <w:rsid w:val="00F10342"/>
    <w:rsid w:val="00F10676"/>
    <w:rsid w:val="00F15032"/>
    <w:rsid w:val="00F16A97"/>
    <w:rsid w:val="00F17751"/>
    <w:rsid w:val="00F228BB"/>
    <w:rsid w:val="00F22959"/>
    <w:rsid w:val="00F23815"/>
    <w:rsid w:val="00F26B2B"/>
    <w:rsid w:val="00F2777A"/>
    <w:rsid w:val="00F27B96"/>
    <w:rsid w:val="00F31EFB"/>
    <w:rsid w:val="00F32730"/>
    <w:rsid w:val="00F3300E"/>
    <w:rsid w:val="00F3407A"/>
    <w:rsid w:val="00F3435F"/>
    <w:rsid w:val="00F351F5"/>
    <w:rsid w:val="00F4237D"/>
    <w:rsid w:val="00F46B25"/>
    <w:rsid w:val="00F46C0A"/>
    <w:rsid w:val="00F46F01"/>
    <w:rsid w:val="00F50232"/>
    <w:rsid w:val="00F553C2"/>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90F42"/>
    <w:rsid w:val="00F94DBC"/>
    <w:rsid w:val="00F97FDE"/>
    <w:rsid w:val="00FA12A4"/>
    <w:rsid w:val="00FA2332"/>
    <w:rsid w:val="00FA356C"/>
    <w:rsid w:val="00FA643C"/>
    <w:rsid w:val="00FA788E"/>
    <w:rsid w:val="00FB1469"/>
    <w:rsid w:val="00FB75A7"/>
    <w:rsid w:val="00FC4FA9"/>
    <w:rsid w:val="00FC5C30"/>
    <w:rsid w:val="00FC72D7"/>
    <w:rsid w:val="00FD6887"/>
    <w:rsid w:val="00FD7A12"/>
    <w:rsid w:val="00FD7DBC"/>
    <w:rsid w:val="00FE0AC3"/>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a7-kultur@bgld.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eli/bgbl/I/201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rgenland.at/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datenschutz" TargetMode="External"/><Relationship Id="rId5" Type="http://schemas.openxmlformats.org/officeDocument/2006/relationships/webSettings" Target="webSettings.xml"/><Relationship Id="rId15" Type="http://schemas.openxmlformats.org/officeDocument/2006/relationships/hyperlink" Target="http://www.burgenland.at/datenschutz" TargetMode="External"/><Relationship Id="rId10" Type="http://schemas.openxmlformats.org/officeDocument/2006/relationships/hyperlink" Target="http://www.burgenland.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mailto:post.datenschutz@bgld.gv.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3FD4-B6D5-46B9-B010-15F08D4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17334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Zuschuss zum FORMULAR - Ansuchen um Teilrückerstattung des Elternbeitrages zum Musikschulbesuch 2019-2020 - ohne Schutz</vt:lpstr>
    </vt:vector>
  </TitlesOfParts>
  <Company>BLRG</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FORMULAR - Ansuchen um Teilrückerstattung des Elternbeitrages zum Musikschulbesuch 2019-2020 - ohne Schutz</dc:title>
  <dc:subject>Musikschulgeldermäßigung</dc:subject>
  <dc:creator>.</dc:creator>
  <dc:description>FORMULAR - Ansuchen um Teilrückerstattung des Elternbeitrages zum Musikschulbesuch 2019-2020 - ohne Schutz</dc:description>
  <cp:lastModifiedBy>Nasztl Marion</cp:lastModifiedBy>
  <cp:revision>2</cp:revision>
  <cp:lastPrinted>2021-07-01T05:54:00Z</cp:lastPrinted>
  <dcterms:created xsi:type="dcterms:W3CDTF">2021-07-01T05:55:00Z</dcterms:created>
  <dcterms:modified xsi:type="dcterms:W3CDTF">2021-07-01T05:55:00Z</dcterms:modified>
</cp:coreProperties>
</file>