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r w:rsidR="003F34A6">
        <w:rPr>
          <w:rFonts w:cs="Arial"/>
          <w:b/>
          <w:color w:val="000000"/>
          <w:sz w:val="20"/>
        </w:rPr>
        <w:t>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6"/>
        <w:gridCol w:w="454"/>
        <w:gridCol w:w="2176"/>
        <w:gridCol w:w="427"/>
        <w:gridCol w:w="998"/>
        <w:gridCol w:w="129"/>
        <w:gridCol w:w="1997"/>
        <w:gridCol w:w="6"/>
      </w:tblGrid>
      <w:tr w:rsidR="00B152C8" w:rsidRPr="00E526AE" w:rsidTr="00505EDF">
        <w:trPr>
          <w:trHeight w:hRule="exact" w:val="340"/>
        </w:trPr>
        <w:tc>
          <w:tcPr>
            <w:tcW w:w="9014"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w:t>
            </w:r>
            <w:proofErr w:type="gramStart"/>
            <w:r w:rsidRPr="00E526AE">
              <w:rPr>
                <w:rFonts w:cs="Arial"/>
                <w:sz w:val="20"/>
              </w:rPr>
              <w:t>der Antragstellers</w:t>
            </w:r>
            <w:proofErr w:type="gramEnd"/>
            <w:r w:rsidRPr="00E526AE">
              <w:rPr>
                <w:rFonts w:cs="Arial"/>
                <w:sz w:val="20"/>
              </w:rPr>
              <w:t>/</w:t>
            </w:r>
            <w:r w:rsidR="003F34A6">
              <w:rPr>
                <w:rFonts w:cs="Arial"/>
                <w:sz w:val="20"/>
              </w:rPr>
              <w:t>-</w:t>
            </w:r>
            <w:r w:rsidRPr="00E526AE">
              <w:rPr>
                <w:rFonts w:cs="Arial"/>
                <w:sz w:val="20"/>
              </w:rPr>
              <w:t>in:</w:t>
            </w:r>
          </w:p>
        </w:tc>
      </w:tr>
      <w:tr w:rsidR="00A07478" w:rsidRPr="00E526AE" w:rsidTr="00505EDF">
        <w:trPr>
          <w:gridAfter w:val="3"/>
          <w:wAfter w:w="2132" w:type="dxa"/>
          <w:trHeight w:hRule="exact" w:val="340"/>
        </w:trPr>
        <w:tc>
          <w:tcPr>
            <w:tcW w:w="451"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bookmarkEnd w:id="0"/>
          </w:p>
        </w:tc>
        <w:tc>
          <w:tcPr>
            <w:tcW w:w="2376"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p>
        </w:tc>
        <w:tc>
          <w:tcPr>
            <w:tcW w:w="3601"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505EDF">
        <w:trPr>
          <w:gridAfter w:val="5"/>
          <w:wAfter w:w="3557"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bookmarkEnd w:id="1"/>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505EDF">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5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FF0F66">
        <w:trPr>
          <w:gridAfter w:val="1"/>
          <w:wAfter w:w="6" w:type="dxa"/>
          <w:trHeight w:hRule="exact" w:val="340"/>
        </w:trPr>
        <w:tc>
          <w:tcPr>
            <w:tcW w:w="451"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bookmarkEnd w:id="3"/>
          </w:p>
        </w:tc>
        <w:tc>
          <w:tcPr>
            <w:tcW w:w="2603" w:type="dxa"/>
            <w:gridSpan w:val="2"/>
            <w:tcBorders>
              <w:top w:val="nil"/>
              <w:left w:val="nil"/>
              <w:bottom w:val="nil"/>
              <w:right w:val="nil"/>
            </w:tcBorders>
            <w:vAlign w:val="bottom"/>
          </w:tcPr>
          <w:p w:rsidR="00EF7F0E" w:rsidRPr="00E526AE" w:rsidRDefault="00505EDF" w:rsidP="00505EDF">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w:t>
            </w:r>
            <w:r>
              <w:rPr>
                <w:rFonts w:cs="Arial"/>
                <w:sz w:val="20"/>
              </w:rPr>
              <w:t>H</w:t>
            </w:r>
            <w:r w:rsidR="00EF7F0E" w:rsidRPr="00E526AE">
              <w:rPr>
                <w:rFonts w:cs="Arial"/>
                <w:sz w:val="20"/>
              </w:rPr>
              <w:t>: Firmenbuch</w:t>
            </w:r>
            <w:r w:rsidR="00EF7F0E">
              <w:rPr>
                <w:rFonts w:cs="Arial"/>
                <w:sz w:val="20"/>
              </w:rPr>
              <w:t>auszug</w:t>
            </w:r>
          </w:p>
        </w:tc>
        <w:tc>
          <w:tcPr>
            <w:tcW w:w="3124" w:type="dxa"/>
            <w:gridSpan w:val="3"/>
            <w:tcBorders>
              <w:top w:val="nil"/>
              <w:left w:val="nil"/>
              <w:bottom w:val="nil"/>
              <w:right w:val="nil"/>
            </w:tcBorders>
            <w:vAlign w:val="bottom"/>
          </w:tcPr>
          <w:p w:rsidR="00EF7F0E" w:rsidRPr="00E526AE" w:rsidRDefault="00EF7F0E" w:rsidP="00505EDF">
            <w:pPr>
              <w:pStyle w:val="Kopfzeile"/>
              <w:tabs>
                <w:tab w:val="clear" w:pos="4536"/>
                <w:tab w:val="clear" w:pos="9072"/>
              </w:tabs>
              <w:spacing w:line="240" w:lineRule="auto"/>
              <w:ind w:left="-216" w:firstLine="216"/>
              <w:rPr>
                <w:rFonts w:cs="Arial"/>
                <w:sz w:val="20"/>
              </w:rPr>
            </w:pPr>
          </w:p>
        </w:tc>
      </w:tr>
      <w:tr w:rsidR="00EF7F0E" w:rsidRPr="00E526AE" w:rsidTr="00505EDF">
        <w:trPr>
          <w:trHeight w:hRule="exact" w:val="340"/>
        </w:trPr>
        <w:tc>
          <w:tcPr>
            <w:tcW w:w="2827"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560E89">
              <w:rPr>
                <w:rFonts w:cs="Arial"/>
                <w:sz w:val="20"/>
                <w:highlight w:val="darkGray"/>
              </w:rPr>
              <w:fldChar w:fldCharType="end"/>
            </w:r>
            <w:bookmarkEnd w:id="4"/>
          </w:p>
        </w:tc>
        <w:tc>
          <w:tcPr>
            <w:tcW w:w="3730"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3"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606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4F0D07" id="Gerade Verbindung 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708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4DCE8" id="Gerade Verbindung 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811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CEFC9" id="Gerade Verbindung 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552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DDB3E6" id="Gerade Verbindung 4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913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F8CBC" id="Gerade Verbindung 9" o:spid="_x0000_s1026" style="position:absolute;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756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EF37F6" id="Gerade Verbindung 40"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5244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306A27" id="Gerade Verbindung 5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937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41389" id="Gruppieren 86" o:spid="_x0000_s1026" style="position:absolute;margin-left:282.85pt;margin-top:1.3pt;width:52pt;height:0;z-index:25174937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732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D1C77CB" id="Gruppieren 81" o:spid="_x0000_s1026" style="position:absolute;margin-left:217.5pt;margin-top:1.4pt;width:52pt;height:0;z-index:25174732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528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AE826E" id="Gruppieren 76" o:spid="_x0000_s1026" style="position:absolute;margin-left:154.55pt;margin-top:1.3pt;width:52pt;height:0;z-index:25174528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323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2386FB" id="Gruppieren 71" o:spid="_x0000_s1026" style="position:absolute;margin-left:93.25pt;margin-top:1.3pt;width:52pt;height:0;z-index:25174323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118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DC1727D" id="Gruppieren 70" o:spid="_x0000_s1026" style="position:absolute;margin-left:28.8pt;margin-top:1.35pt;width:52.05pt;height:0;z-index:25174118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bookmarkStart w:id="5" w:name="_GoBack"/>
            <w:bookmarkEnd w:id="5"/>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CC663D" w:rsidRDefault="00CC663D">
      <w:pPr>
        <w:spacing w:line="240" w:lineRule="auto"/>
        <w:rPr>
          <w:rFonts w:cs="Arial"/>
          <w:sz w:val="20"/>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F00CE" w:rsidTr="000F00CE">
        <w:tc>
          <w:tcPr>
            <w:tcW w:w="9204" w:type="dxa"/>
            <w:gridSpan w:val="2"/>
            <w:hideMark/>
          </w:tcPr>
          <w:p w:rsidR="000F00CE" w:rsidRDefault="000F00CE">
            <w:pPr>
              <w:spacing w:line="240" w:lineRule="auto"/>
              <w:rPr>
                <w:b/>
              </w:rPr>
            </w:pPr>
            <w:r>
              <w:rPr>
                <w:b/>
                <w:sz w:val="20"/>
              </w:rPr>
              <w:t xml:space="preserve">Indikatoren für die Bewertung des Projekts: </w:t>
            </w:r>
          </w:p>
        </w:tc>
      </w:tr>
      <w:tr w:rsidR="000F00CE" w:rsidTr="000F00CE">
        <w:tc>
          <w:tcPr>
            <w:tcW w:w="4602" w:type="dxa"/>
          </w:tcPr>
          <w:p w:rsidR="000F00CE" w:rsidRDefault="000F00CE">
            <w:pPr>
              <w:spacing w:line="240" w:lineRule="auto"/>
              <w:rPr>
                <w:sz w:val="20"/>
              </w:rPr>
            </w:pPr>
          </w:p>
          <w:p w:rsidR="000F00CE" w:rsidRDefault="000F00CE">
            <w:pPr>
              <w:spacing w:line="240" w:lineRule="auto"/>
              <w:rPr>
                <w:sz w:val="20"/>
              </w:rPr>
            </w:pPr>
            <w:r>
              <w:rPr>
                <w:sz w:val="20"/>
              </w:rPr>
              <w:t xml:space="preserve">Qualitative Indikatoren: </w:t>
            </w:r>
          </w:p>
        </w:tc>
        <w:tc>
          <w:tcPr>
            <w:tcW w:w="4602" w:type="dxa"/>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tcPr>
          <w:p w:rsidR="000F00CE" w:rsidRDefault="000F00CE">
            <w:pPr>
              <w:spacing w:line="240" w:lineRule="auto"/>
              <w:rPr>
                <w:sz w:val="20"/>
              </w:rPr>
            </w:pP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4602" w:type="dxa"/>
            <w:tcBorders>
              <w:top w:val="single" w:sz="4" w:space="0" w:color="auto"/>
              <w:left w:val="nil"/>
              <w:bottom w:val="nil"/>
              <w:right w:val="nil"/>
            </w:tcBorders>
            <w:hideMark/>
          </w:tcPr>
          <w:p w:rsidR="0004479D" w:rsidRDefault="0004479D">
            <w:pPr>
              <w:spacing w:line="240" w:lineRule="auto"/>
              <w:rPr>
                <w:sz w:val="20"/>
              </w:rPr>
            </w:pPr>
          </w:p>
          <w:p w:rsidR="000F00CE" w:rsidRDefault="000F00CE">
            <w:pPr>
              <w:spacing w:line="240" w:lineRule="auto"/>
              <w:rPr>
                <w:sz w:val="20"/>
              </w:rPr>
            </w:pPr>
            <w:r>
              <w:rPr>
                <w:sz w:val="20"/>
              </w:rPr>
              <w:t xml:space="preserve">Quantitative Indikatoren: </w:t>
            </w:r>
          </w:p>
        </w:tc>
        <w:tc>
          <w:tcPr>
            <w:tcW w:w="4602" w:type="dxa"/>
            <w:tcBorders>
              <w:top w:val="single" w:sz="4" w:space="0" w:color="auto"/>
              <w:left w:val="nil"/>
              <w:bottom w:val="nil"/>
              <w:right w:val="nil"/>
            </w:tcBorders>
          </w:tcPr>
          <w:p w:rsidR="000F00CE" w:rsidRDefault="000F00CE">
            <w:pPr>
              <w:spacing w:line="240" w:lineRule="auto"/>
            </w:pPr>
          </w:p>
        </w:tc>
      </w:tr>
      <w:tr w:rsidR="000F00CE" w:rsidTr="000F00CE">
        <w:tc>
          <w:tcPr>
            <w:tcW w:w="9204" w:type="dxa"/>
            <w:gridSpan w:val="2"/>
            <w:tcBorders>
              <w:top w:val="nil"/>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r w:rsidR="000F00CE" w:rsidTr="000F00CE">
        <w:tc>
          <w:tcPr>
            <w:tcW w:w="9204" w:type="dxa"/>
            <w:gridSpan w:val="2"/>
            <w:tcBorders>
              <w:top w:val="single" w:sz="4" w:space="0" w:color="auto"/>
              <w:left w:val="nil"/>
              <w:bottom w:val="single" w:sz="4" w:space="0" w:color="auto"/>
              <w:right w:val="nil"/>
            </w:tcBorders>
          </w:tcPr>
          <w:p w:rsidR="000F00CE" w:rsidRDefault="000F00CE">
            <w:pPr>
              <w:spacing w:line="240" w:lineRule="auto"/>
            </w:pPr>
          </w:p>
        </w:tc>
      </w:tr>
    </w:tbl>
    <w:p w:rsidR="000F00CE" w:rsidRDefault="000F00CE">
      <w:pPr>
        <w:spacing w:line="240" w:lineRule="auto"/>
        <w:rPr>
          <w:rFonts w:cs="Arial"/>
          <w:sz w:val="20"/>
          <w:lang w:val="de-AT"/>
        </w:rPr>
      </w:pPr>
    </w:p>
    <w:p w:rsidR="00A005E5" w:rsidRDefault="00A005E5">
      <w:pPr>
        <w:spacing w:line="240" w:lineRule="auto"/>
        <w:rPr>
          <w:rFonts w:cs="Arial"/>
          <w:sz w:val="20"/>
          <w:lang w:val="de-AT"/>
        </w:rPr>
      </w:pPr>
    </w:p>
    <w:p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tbl>
      <w:tblPr>
        <w:tblStyle w:val="Tabellenraster"/>
        <w:tblW w:w="9072" w:type="dxa"/>
        <w:tblLook w:val="04A0" w:firstRow="1" w:lastRow="0" w:firstColumn="1" w:lastColumn="0" w:noHBand="0" w:noVBand="1"/>
      </w:tblPr>
      <w:tblGrid>
        <w:gridCol w:w="1295"/>
        <w:gridCol w:w="3095"/>
        <w:gridCol w:w="2409"/>
        <w:gridCol w:w="2273"/>
      </w:tblGrid>
      <w:tr w:rsidR="00CC663D" w:rsidTr="00CC663D">
        <w:trPr>
          <w:cantSplit/>
          <w:trHeight w:val="284"/>
        </w:trPr>
        <w:tc>
          <w:tcPr>
            <w:tcW w:w="6799" w:type="dxa"/>
            <w:gridSpan w:val="3"/>
            <w:tcBorders>
              <w:top w:val="nil"/>
              <w:left w:val="nil"/>
              <w:bottom w:val="single" w:sz="4" w:space="0" w:color="auto"/>
              <w:right w:val="nil"/>
            </w:tcBorders>
          </w:tcPr>
          <w:p w:rsidR="00CC663D" w:rsidRDefault="00CC663D" w:rsidP="00CC663D">
            <w:pPr>
              <w:spacing w:line="276" w:lineRule="auto"/>
              <w:rPr>
                <w:rFonts w:cs="Arial"/>
                <w:b/>
                <w:sz w:val="20"/>
                <w:u w:val="single"/>
                <w:lang w:val="de-AT"/>
              </w:rPr>
            </w:pPr>
          </w:p>
        </w:tc>
        <w:tc>
          <w:tcPr>
            <w:tcW w:w="2273" w:type="dxa"/>
            <w:tcBorders>
              <w:top w:val="nil"/>
              <w:left w:val="nil"/>
              <w:bottom w:val="single" w:sz="4" w:space="0" w:color="auto"/>
              <w:right w:val="nil"/>
            </w:tcBorders>
            <w:vAlign w:val="center"/>
          </w:tcPr>
          <w:p w:rsidR="00CC663D" w:rsidRPr="004F3DCB" w:rsidRDefault="00CC663D" w:rsidP="00CC663D">
            <w:pPr>
              <w:spacing w:line="276" w:lineRule="auto"/>
              <w:rPr>
                <w:rFonts w:cs="Arial"/>
                <w:sz w:val="20"/>
                <w:lang w:val="de-AT"/>
              </w:rPr>
            </w:pPr>
          </w:p>
        </w:tc>
      </w:tr>
      <w:tr w:rsidR="007E1187" w:rsidTr="00CC663D">
        <w:trPr>
          <w:cantSplit/>
          <w:trHeight w:val="423"/>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7E1187" w:rsidRPr="00B35B85" w:rsidRDefault="007E1187" w:rsidP="00CC663D">
            <w:pPr>
              <w:spacing w:line="276" w:lineRule="auto"/>
              <w:rPr>
                <w:rFonts w:cs="Arial"/>
                <w:b/>
                <w:sz w:val="16"/>
                <w:szCs w:val="16"/>
                <w:lang w:val="de-AT"/>
              </w:rPr>
            </w:pPr>
            <w:r w:rsidRPr="00B35B85">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CC663D">
        <w:trPr>
          <w:cantSplit/>
          <w:trHeight w:val="170"/>
        </w:trPr>
        <w:tc>
          <w:tcPr>
            <w:tcW w:w="6799" w:type="dxa"/>
            <w:gridSpan w:val="3"/>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7E1187" w:rsidRPr="001017B2" w:rsidRDefault="007E1187" w:rsidP="00CC663D">
            <w:pPr>
              <w:spacing w:line="276" w:lineRule="auto"/>
              <w:rPr>
                <w:rFonts w:cs="Arial"/>
                <w:sz w:val="10"/>
                <w:szCs w:val="10"/>
                <w:lang w:val="de-AT"/>
              </w:rPr>
            </w:pPr>
          </w:p>
        </w:tc>
      </w:tr>
      <w:tr w:rsidR="007E1187" w:rsidTr="00CC663D">
        <w:trPr>
          <w:cantSplit/>
          <w:trHeight w:val="404"/>
        </w:trPr>
        <w:tc>
          <w:tcPr>
            <w:tcW w:w="6799" w:type="dxa"/>
            <w:gridSpan w:val="3"/>
            <w:tcBorders>
              <w:top w:val="single" w:sz="4" w:space="0" w:color="auto"/>
            </w:tcBorders>
          </w:tcPr>
          <w:p w:rsidR="007E1187" w:rsidRDefault="007E1187" w:rsidP="00CC663D">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7E1187" w:rsidRPr="006275F6" w:rsidRDefault="007E1187" w:rsidP="00CC663D">
            <w:pPr>
              <w:spacing w:line="276" w:lineRule="auto"/>
              <w:rPr>
                <w:rFonts w:cs="Arial"/>
                <w:b/>
                <w:sz w:val="16"/>
                <w:szCs w:val="16"/>
                <w:lang w:val="de-AT"/>
              </w:rPr>
            </w:pPr>
            <w:r w:rsidRPr="006275F6">
              <w:rPr>
                <w:rFonts w:cs="Arial"/>
                <w:b/>
                <w:sz w:val="16"/>
                <w:szCs w:val="16"/>
                <w:lang w:val="de-AT"/>
              </w:rPr>
              <w:t>laut individueller Auflistung</w:t>
            </w:r>
          </w:p>
        </w:tc>
        <w:tc>
          <w:tcPr>
            <w:tcW w:w="2273" w:type="dxa"/>
            <w:tcBorders>
              <w:top w:val="single" w:sz="4" w:space="0" w:color="auto"/>
            </w:tcBorders>
            <w:vAlign w:val="center"/>
          </w:tcPr>
          <w:p w:rsidR="007E1187" w:rsidRPr="004F3DCB" w:rsidRDefault="007E1187" w:rsidP="00CC663D">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CC663D" w:rsidTr="00531E45">
        <w:trPr>
          <w:trHeight w:val="340"/>
        </w:trPr>
        <w:tc>
          <w:tcPr>
            <w:tcW w:w="9072" w:type="dxa"/>
            <w:gridSpan w:val="4"/>
            <w:vAlign w:val="center"/>
          </w:tcPr>
          <w:p w:rsidR="00CC663D" w:rsidRDefault="00CC663D">
            <w:pPr>
              <w:spacing w:line="240" w:lineRule="auto"/>
              <w:rPr>
                <w:rFonts w:cs="Arial"/>
                <w:sz w:val="20"/>
                <w:lang w:val="de-AT"/>
              </w:rPr>
            </w:pPr>
            <w:r>
              <w:rPr>
                <w:rFonts w:cs="Arial"/>
                <w:b/>
                <w:sz w:val="20"/>
                <w:u w:val="single"/>
                <w:lang w:val="de-AT"/>
              </w:rPr>
              <w:t>Förderungen</w:t>
            </w:r>
          </w:p>
        </w:tc>
      </w:tr>
      <w:tr w:rsidR="00450FB0" w:rsidTr="00CC663D">
        <w:trPr>
          <w:trHeight w:val="340"/>
        </w:trPr>
        <w:tc>
          <w:tcPr>
            <w:tcW w:w="1295" w:type="dxa"/>
            <w:vAlign w:val="center"/>
          </w:tcPr>
          <w:p w:rsidR="00450FB0" w:rsidRDefault="00450FB0">
            <w:pPr>
              <w:spacing w:line="240" w:lineRule="auto"/>
              <w:rPr>
                <w:rFonts w:cs="Arial"/>
                <w:sz w:val="20"/>
                <w:lang w:val="de-AT"/>
              </w:rPr>
            </w:pPr>
          </w:p>
        </w:tc>
        <w:tc>
          <w:tcPr>
            <w:tcW w:w="3095" w:type="dxa"/>
            <w:vAlign w:val="center"/>
          </w:tcPr>
          <w:p w:rsidR="00450FB0" w:rsidRDefault="00450FB0">
            <w:pPr>
              <w:spacing w:line="240" w:lineRule="auto"/>
              <w:rPr>
                <w:rFonts w:cs="Arial"/>
                <w:sz w:val="20"/>
                <w:lang w:val="de-AT"/>
              </w:rPr>
            </w:pPr>
            <w:r>
              <w:rPr>
                <w:rFonts w:cs="Arial"/>
                <w:sz w:val="20"/>
                <w:lang w:val="de-AT"/>
              </w:rPr>
              <w:t>Abteilung</w:t>
            </w:r>
          </w:p>
        </w:tc>
        <w:tc>
          <w:tcPr>
            <w:tcW w:w="2409" w:type="dxa"/>
            <w:vAlign w:val="center"/>
          </w:tcPr>
          <w:p w:rsidR="00450FB0" w:rsidRDefault="00450FB0">
            <w:pPr>
              <w:spacing w:line="240" w:lineRule="auto"/>
              <w:rPr>
                <w:rFonts w:cs="Arial"/>
                <w:sz w:val="20"/>
                <w:lang w:val="de-AT"/>
              </w:rPr>
            </w:pPr>
            <w:r>
              <w:rPr>
                <w:rFonts w:cs="Arial"/>
                <w:sz w:val="20"/>
                <w:lang w:val="de-AT"/>
              </w:rPr>
              <w:t>beantragte Höhe</w:t>
            </w:r>
          </w:p>
        </w:tc>
        <w:tc>
          <w:tcPr>
            <w:tcW w:w="2273" w:type="dxa"/>
            <w:vAlign w:val="center"/>
          </w:tcPr>
          <w:p w:rsidR="00450FB0" w:rsidRDefault="00450FB0">
            <w:pPr>
              <w:spacing w:line="240" w:lineRule="auto"/>
              <w:rPr>
                <w:rFonts w:cs="Arial"/>
                <w:sz w:val="20"/>
                <w:lang w:val="de-AT"/>
              </w:rPr>
            </w:pPr>
            <w:r>
              <w:rPr>
                <w:rFonts w:cs="Arial"/>
                <w:sz w:val="20"/>
                <w:lang w:val="de-AT"/>
              </w:rPr>
              <w:t>zugesagte Höhe</w:t>
            </w:r>
          </w:p>
        </w:tc>
      </w:tr>
      <w:tr w:rsidR="00450FB0" w:rsidTr="00CC663D">
        <w:trPr>
          <w:trHeight w:val="340"/>
        </w:trPr>
        <w:tc>
          <w:tcPr>
            <w:tcW w:w="1295" w:type="dxa"/>
            <w:vAlign w:val="center"/>
          </w:tcPr>
          <w:p w:rsidR="00450FB0" w:rsidRPr="00450FB0" w:rsidRDefault="00450FB0">
            <w:pPr>
              <w:spacing w:line="240" w:lineRule="auto"/>
              <w:rPr>
                <w:rFonts w:cs="Arial"/>
                <w:b/>
                <w:sz w:val="20"/>
                <w:lang w:val="de-AT"/>
              </w:rPr>
            </w:pPr>
            <w:r w:rsidRPr="00450FB0">
              <w:rPr>
                <w:rFonts w:cs="Arial"/>
                <w:b/>
                <w:sz w:val="20"/>
                <w:lang w:val="de-AT"/>
              </w:rPr>
              <w:t>Gemeinde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Pr="001B7F51" w:rsidRDefault="00810741" w:rsidP="007E1187">
            <w:pPr>
              <w:spacing w:line="240" w:lineRule="auto"/>
              <w:jc w:val="right"/>
              <w:rPr>
                <w:sz w:val="20"/>
              </w:rPr>
            </w:pPr>
            <w:r w:rsidRPr="001B7F51">
              <w:rPr>
                <w:sz w:val="20"/>
              </w:rPr>
              <w:t xml:space="preserve">€ </w:t>
            </w:r>
            <w:r w:rsidR="00450FB0" w:rsidRPr="001B7F51">
              <w:rPr>
                <w:sz w:val="20"/>
              </w:rPr>
              <w:fldChar w:fldCharType="begin">
                <w:ffData>
                  <w:name w:val="Text50"/>
                  <w:enabled/>
                  <w:calcOnExit w:val="0"/>
                  <w:textInput/>
                </w:ffData>
              </w:fldChar>
            </w:r>
            <w:r w:rsidR="00450FB0" w:rsidRPr="001B7F51">
              <w:rPr>
                <w:sz w:val="20"/>
              </w:rPr>
              <w:instrText xml:space="preserve"> FORMTEXT </w:instrText>
            </w:r>
            <w:r w:rsidR="00450FB0" w:rsidRPr="001B7F51">
              <w:rPr>
                <w:sz w:val="20"/>
              </w:rPr>
            </w:r>
            <w:r w:rsidR="00450FB0" w:rsidRPr="001B7F51">
              <w:rPr>
                <w:sz w:val="20"/>
              </w:rPr>
              <w:fldChar w:fldCharType="separate"/>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t> </w:t>
            </w:r>
            <w:r w:rsidR="00450FB0" w:rsidRPr="001B7F51">
              <w:rPr>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Bund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Land</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1295" w:type="dxa"/>
            <w:vAlign w:val="center"/>
          </w:tcPr>
          <w:p w:rsidR="00450FB0" w:rsidRDefault="00450FB0">
            <w:pPr>
              <w:spacing w:line="240" w:lineRule="auto"/>
              <w:rPr>
                <w:rFonts w:cs="Arial"/>
                <w:sz w:val="20"/>
                <w:lang w:val="de-AT"/>
              </w:rPr>
            </w:pPr>
            <w:r w:rsidRPr="00450FB0">
              <w:rPr>
                <w:rFonts w:cs="Arial"/>
                <w:b/>
                <w:sz w:val="20"/>
                <w:lang w:val="de-AT"/>
              </w:rPr>
              <w:t>Sonstige</w:t>
            </w:r>
          </w:p>
        </w:tc>
        <w:tc>
          <w:tcPr>
            <w:tcW w:w="3095" w:type="dxa"/>
            <w:vAlign w:val="center"/>
          </w:tcPr>
          <w:p w:rsidR="00450FB0" w:rsidRDefault="00450FB0">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r w:rsidR="00450FB0" w:rsidTr="00CC663D">
        <w:trPr>
          <w:trHeight w:val="340"/>
        </w:trPr>
        <w:tc>
          <w:tcPr>
            <w:tcW w:w="4390" w:type="dxa"/>
            <w:gridSpan w:val="2"/>
            <w:vAlign w:val="center"/>
          </w:tcPr>
          <w:p w:rsidR="00450FB0" w:rsidRDefault="00450FB0" w:rsidP="00450FB0">
            <w:pPr>
              <w:spacing w:line="240" w:lineRule="auto"/>
              <w:rPr>
                <w:rFonts w:cs="Arial"/>
                <w:sz w:val="20"/>
                <w:lang w:val="de-AT"/>
              </w:rPr>
            </w:pPr>
            <w:r w:rsidRPr="00450FB0">
              <w:rPr>
                <w:rFonts w:cs="Arial"/>
                <w:b/>
                <w:sz w:val="20"/>
                <w:lang w:val="de-AT"/>
              </w:rPr>
              <w:t>SUMME</w:t>
            </w:r>
          </w:p>
        </w:tc>
        <w:tc>
          <w:tcPr>
            <w:tcW w:w="2409"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c>
          <w:tcPr>
            <w:tcW w:w="2273" w:type="dxa"/>
            <w:vAlign w:val="center"/>
          </w:tcPr>
          <w:p w:rsidR="00450FB0" w:rsidRDefault="00810741" w:rsidP="007E1187">
            <w:pPr>
              <w:spacing w:line="240" w:lineRule="auto"/>
              <w:jc w:val="right"/>
              <w:rPr>
                <w:rFonts w:cs="Arial"/>
                <w:sz w:val="20"/>
                <w:lang w:val="de-AT"/>
              </w:rPr>
            </w:pPr>
            <w:r w:rsidRPr="001B7F51">
              <w:rPr>
                <w:sz w:val="20"/>
              </w:rPr>
              <w:t>€</w:t>
            </w:r>
            <w:r>
              <w:rPr>
                <w:b/>
                <w:sz w:val="20"/>
              </w:rPr>
              <w:t xml:space="preserve"> </w:t>
            </w:r>
            <w:r w:rsidR="00450FB0" w:rsidRPr="00D47EEA">
              <w:rPr>
                <w:b/>
                <w:sz w:val="20"/>
              </w:rPr>
              <w:fldChar w:fldCharType="begin">
                <w:ffData>
                  <w:name w:val="Text50"/>
                  <w:enabled/>
                  <w:calcOnExit w:val="0"/>
                  <w:textInput/>
                </w:ffData>
              </w:fldChar>
            </w:r>
            <w:r w:rsidR="00450FB0" w:rsidRPr="00D47EEA">
              <w:rPr>
                <w:b/>
                <w:sz w:val="20"/>
              </w:rPr>
              <w:instrText xml:space="preserve"> FORMTEXT </w:instrText>
            </w:r>
            <w:r w:rsidR="00450FB0" w:rsidRPr="00D47EEA">
              <w:rPr>
                <w:b/>
                <w:sz w:val="20"/>
              </w:rPr>
            </w:r>
            <w:r w:rsidR="00450FB0" w:rsidRPr="00D47EEA">
              <w:rPr>
                <w:b/>
                <w:sz w:val="20"/>
              </w:rPr>
              <w:fldChar w:fldCharType="separate"/>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noProof/>
                <w:sz w:val="20"/>
              </w:rPr>
              <w:t> </w:t>
            </w:r>
            <w:r w:rsidR="00450FB0" w:rsidRPr="00D47EEA">
              <w:rPr>
                <w:b/>
                <w:sz w:val="20"/>
              </w:rPr>
              <w:fldChar w:fldCharType="end"/>
            </w:r>
          </w:p>
        </w:tc>
      </w:tr>
    </w:tbl>
    <w:p w:rsidR="00450FB0" w:rsidRDefault="00450FB0"/>
    <w:p w:rsidR="007E1187" w:rsidRDefault="007E1187">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51E236CB" wp14:editId="6E5CE861">
                <wp:simplePos x="0" y="0"/>
                <wp:positionH relativeFrom="column">
                  <wp:posOffset>4046855</wp:posOffset>
                </wp:positionH>
                <wp:positionV relativeFrom="paragraph">
                  <wp:posOffset>161661</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38995"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5pt,12.75pt" to="42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rsidR="007E1187" w:rsidRDefault="007E1187">
      <w:pPr>
        <w:spacing w:line="240" w:lineRule="auto"/>
      </w:pPr>
    </w:p>
    <w:p w:rsidR="007E1187" w:rsidRPr="00C61B5E" w:rsidRDefault="00B05862" w:rsidP="007E1187">
      <w:pPr>
        <w:shd w:val="clear" w:color="auto" w:fill="BFBFBF" w:themeFill="background1" w:themeFillShade="BF"/>
        <w:spacing w:line="240" w:lineRule="auto"/>
        <w:rPr>
          <w:rFonts w:cs="Arial"/>
          <w:b/>
          <w:sz w:val="20"/>
        </w:rPr>
      </w:pPr>
      <w:r>
        <w:rPr>
          <w:rFonts w:cs="Arial"/>
          <w:b/>
          <w:sz w:val="20"/>
        </w:rPr>
        <w:t xml:space="preserve">Individuelle </w:t>
      </w:r>
      <w:r w:rsidR="008E4FFD">
        <w:rPr>
          <w:rFonts w:cs="Arial"/>
          <w:b/>
          <w:sz w:val="20"/>
        </w:rPr>
        <w:t>Ausgaben</w:t>
      </w:r>
      <w:r w:rsidR="007E1187" w:rsidRPr="00C61B5E">
        <w:rPr>
          <w:rFonts w:cs="Arial"/>
          <w:b/>
          <w:sz w:val="20"/>
        </w:rPr>
        <w:t xml:space="preserve"> und </w:t>
      </w:r>
      <w:r w:rsidR="008E4FFD">
        <w:rPr>
          <w:rFonts w:cs="Arial"/>
          <w:b/>
          <w:sz w:val="20"/>
        </w:rPr>
        <w:t>Einnahmen</w:t>
      </w:r>
      <w:r w:rsidR="007E1187" w:rsidRPr="00C61B5E">
        <w:rPr>
          <w:rFonts w:cs="Arial"/>
          <w:b/>
          <w:sz w:val="20"/>
        </w:rPr>
        <w:t xml:space="preserve"> Auflistung</w:t>
      </w:r>
    </w:p>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Ausgaben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tbl>
      <w:tblPr>
        <w:tblStyle w:val="Tabellenraster"/>
        <w:tblW w:w="0" w:type="auto"/>
        <w:tblLook w:val="04A0" w:firstRow="1" w:lastRow="0" w:firstColumn="1" w:lastColumn="0" w:noHBand="0" w:noVBand="1"/>
      </w:tblPr>
      <w:tblGrid>
        <w:gridCol w:w="6237"/>
        <w:gridCol w:w="2967"/>
      </w:tblGrid>
      <w:tr w:rsidR="007E1187" w:rsidRPr="00C61B5E" w:rsidTr="00531E45">
        <w:tc>
          <w:tcPr>
            <w:tcW w:w="9204" w:type="dxa"/>
            <w:gridSpan w:val="2"/>
            <w:tcBorders>
              <w:top w:val="nil"/>
              <w:left w:val="nil"/>
              <w:bottom w:val="nil"/>
              <w:right w:val="nil"/>
            </w:tcBorders>
            <w:vAlign w:val="center"/>
          </w:tcPr>
          <w:p w:rsidR="007E1187" w:rsidRPr="00C61B5E" w:rsidRDefault="007E1187" w:rsidP="00531E45">
            <w:pPr>
              <w:shd w:val="clear" w:color="auto" w:fill="BFBFBF" w:themeFill="background1" w:themeFillShade="BF"/>
              <w:spacing w:line="240" w:lineRule="auto"/>
              <w:rPr>
                <w:rFonts w:cs="Arial"/>
                <w:b/>
                <w:sz w:val="20"/>
              </w:rPr>
            </w:pPr>
            <w:r>
              <w:rPr>
                <w:rFonts w:cs="Arial"/>
                <w:b/>
                <w:sz w:val="20"/>
              </w:rPr>
              <w:t>Einnahmen</w:t>
            </w:r>
          </w:p>
        </w:tc>
      </w:tr>
      <w:tr w:rsidR="007E1187" w:rsidTr="007E1187">
        <w:trPr>
          <w:trHeight w:val="567"/>
        </w:trPr>
        <w:tc>
          <w:tcPr>
            <w:tcW w:w="6237" w:type="dxa"/>
            <w:tcBorders>
              <w:top w:val="nil"/>
              <w:left w:val="nil"/>
            </w:tcBorders>
            <w:vAlign w:val="center"/>
          </w:tcPr>
          <w:p w:rsidR="007E1187" w:rsidRDefault="007E1187" w:rsidP="00531E45">
            <w:pPr>
              <w:tabs>
                <w:tab w:val="left" w:pos="6331"/>
              </w:tabs>
              <w:rPr>
                <w:rFonts w:cs="Arial"/>
                <w:sz w:val="20"/>
                <w:lang w:val="de-AT"/>
              </w:rPr>
            </w:pPr>
            <w:r>
              <w:rPr>
                <w:rFonts w:cs="Arial"/>
                <w:sz w:val="20"/>
                <w:lang w:val="de-AT"/>
              </w:rPr>
              <w:t>Bezeichnung</w:t>
            </w:r>
          </w:p>
        </w:tc>
        <w:tc>
          <w:tcPr>
            <w:tcW w:w="2967" w:type="dxa"/>
            <w:tcBorders>
              <w:top w:val="nil"/>
              <w:right w:val="nil"/>
            </w:tcBorders>
            <w:vAlign w:val="center"/>
          </w:tcPr>
          <w:p w:rsidR="007E1187" w:rsidRDefault="007E1187" w:rsidP="00531E45">
            <w:pPr>
              <w:tabs>
                <w:tab w:val="left" w:pos="6331"/>
              </w:tabs>
              <w:jc w:val="right"/>
              <w:rPr>
                <w:rFonts w:cs="Arial"/>
                <w:sz w:val="20"/>
                <w:lang w:val="de-AT"/>
              </w:rPr>
            </w:pPr>
            <w:r>
              <w:rPr>
                <w:rFonts w:cs="Arial"/>
                <w:sz w:val="20"/>
                <w:lang w:val="de-AT"/>
              </w:rPr>
              <w:t>EURO</w:t>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tcBorders>
            <w:vAlign w:val="center"/>
          </w:tcPr>
          <w:p w:rsidR="007E1187" w:rsidRDefault="007E1187" w:rsidP="00531E45">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967" w:type="dxa"/>
            <w:tcBorders>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7E1187" w:rsidTr="007E1187">
        <w:trPr>
          <w:trHeight w:val="454"/>
        </w:trPr>
        <w:tc>
          <w:tcPr>
            <w:tcW w:w="6237" w:type="dxa"/>
            <w:tcBorders>
              <w:left w:val="nil"/>
              <w:bottom w:val="nil"/>
            </w:tcBorders>
            <w:vAlign w:val="center"/>
          </w:tcPr>
          <w:p w:rsidR="007E1187" w:rsidRDefault="007E1187" w:rsidP="00531E45">
            <w:pPr>
              <w:tabs>
                <w:tab w:val="left" w:pos="6331"/>
              </w:tabs>
              <w:rPr>
                <w:rFonts w:cs="Arial"/>
                <w:sz w:val="20"/>
                <w:lang w:val="de-AT"/>
              </w:rPr>
            </w:pPr>
            <w:r>
              <w:rPr>
                <w:b/>
                <w:sz w:val="20"/>
              </w:rPr>
              <w:t>Summe</w:t>
            </w:r>
          </w:p>
        </w:tc>
        <w:tc>
          <w:tcPr>
            <w:tcW w:w="2967" w:type="dxa"/>
            <w:tcBorders>
              <w:bottom w:val="nil"/>
              <w:right w:val="nil"/>
            </w:tcBorders>
            <w:vAlign w:val="center"/>
          </w:tcPr>
          <w:p w:rsidR="007E1187" w:rsidRDefault="007E1187" w:rsidP="00531E45">
            <w:pPr>
              <w:tabs>
                <w:tab w:val="left" w:pos="6331"/>
              </w:tabs>
              <w:jc w:val="right"/>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7E1187" w:rsidRDefault="007E1187" w:rsidP="007E1187">
      <w:pPr>
        <w:tabs>
          <w:tab w:val="left" w:pos="6331"/>
        </w:tabs>
        <w:rPr>
          <w:rFonts w:cs="Arial"/>
          <w:sz w:val="20"/>
          <w:lang w:val="de-AT"/>
        </w:rPr>
      </w:pPr>
    </w:p>
    <w:p w:rsidR="007E1187" w:rsidRDefault="007E1187">
      <w:pPr>
        <w:spacing w:line="240" w:lineRule="auto"/>
      </w:pPr>
      <w:r>
        <w:br w:type="page"/>
      </w:r>
    </w:p>
    <w:p w:rsidR="005376A8" w:rsidRPr="00365C4A" w:rsidRDefault="005376A8" w:rsidP="005376A8">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rsidR="0073481E" w:rsidRPr="00A6363F" w:rsidRDefault="0073481E" w:rsidP="005376A8">
      <w:pPr>
        <w:spacing w:line="240" w:lineRule="auto"/>
        <w:rPr>
          <w:rFonts w:cs="Arial"/>
          <w:sz w:val="20"/>
        </w:rPr>
      </w:pPr>
    </w:p>
    <w:p w:rsidR="005376A8" w:rsidRDefault="005376A8" w:rsidP="005376A8">
      <w:pPr>
        <w:spacing w:line="240" w:lineRule="auto"/>
        <w:jc w:val="both"/>
        <w:rPr>
          <w:rFonts w:cs="Arial"/>
          <w:sz w:val="20"/>
        </w:rPr>
      </w:pPr>
      <w:r w:rsidRPr="004B4C54">
        <w:rPr>
          <w:rFonts w:cs="Arial"/>
          <w:sz w:val="20"/>
        </w:rPr>
        <w:t>Der/die Förderwerber/in erklärt sein Einverständnis, dass der Name des/</w:t>
      </w:r>
      <w:proofErr w:type="gramStart"/>
      <w:r w:rsidRPr="004B4C54">
        <w:rPr>
          <w:rFonts w:cs="Arial"/>
          <w:sz w:val="20"/>
        </w:rPr>
        <w:t>der</w:t>
      </w:r>
      <w:r w:rsidR="000A5486">
        <w:rPr>
          <w:rFonts w:cs="Arial"/>
          <w:sz w:val="20"/>
        </w:rPr>
        <w:t xml:space="preserve"> </w:t>
      </w:r>
      <w:r w:rsidRPr="004B4C54">
        <w:rPr>
          <w:rFonts w:cs="Arial"/>
          <w:sz w:val="20"/>
        </w:rPr>
        <w:t>Empfängers</w:t>
      </w:r>
      <w:proofErr w:type="gramEnd"/>
      <w:r w:rsidRPr="004B4C54">
        <w:rPr>
          <w:rFonts w:cs="Arial"/>
          <w:sz w:val="20"/>
        </w:rPr>
        <w:t>/in, Verwendungszweck und Höhe der Förderung im jährlichen Kulturbericht des Landes Burgenland veröffentlicht wird.</w:t>
      </w:r>
    </w:p>
    <w:p w:rsidR="005376A8" w:rsidRPr="00A168BF" w:rsidRDefault="005376A8" w:rsidP="005376A8">
      <w:pPr>
        <w:spacing w:line="240" w:lineRule="auto"/>
        <w:jc w:val="both"/>
        <w:rPr>
          <w:rFonts w:cs="Arial"/>
          <w:sz w:val="14"/>
          <w:szCs w:val="14"/>
        </w:rPr>
      </w:pPr>
    </w:p>
    <w:p w:rsidR="005376A8" w:rsidRPr="004B4C54" w:rsidRDefault="00A168BF" w:rsidP="005376A8">
      <w:pPr>
        <w:spacing w:line="240" w:lineRule="auto"/>
        <w:jc w:val="both"/>
        <w:rPr>
          <w:rFonts w:cs="Arial"/>
          <w:sz w:val="20"/>
        </w:rPr>
      </w:pPr>
      <w:r w:rsidRPr="00A168BF">
        <w:rPr>
          <w:rFonts w:cs="Arial"/>
          <w:sz w:val="20"/>
          <w:highlight w:val="darkGray"/>
        </w:rPr>
        <w:fldChar w:fldCharType="begin">
          <w:ffData>
            <w:name w:val="Kontrollkästchen6"/>
            <w:enabled w:val="0"/>
            <w:calcOnExit w:val="0"/>
            <w:checkBox>
              <w:sizeAuto/>
              <w:default w:val="0"/>
            </w:checkBox>
          </w:ffData>
        </w:fldChar>
      </w:r>
      <w:bookmarkStart w:id="6" w:name="Kontrollkästchen6"/>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bookmarkEnd w:id="6"/>
      <w:r w:rsidR="005376A8" w:rsidRPr="004B4C54">
        <w:rPr>
          <w:rFonts w:cs="Arial"/>
          <w:sz w:val="20"/>
        </w:rPr>
        <w:t xml:space="preserve"> ja</w:t>
      </w:r>
      <w:r w:rsidR="005376A8" w:rsidRPr="004B4C54">
        <w:rPr>
          <w:rFonts w:cs="Arial"/>
          <w:sz w:val="20"/>
        </w:rPr>
        <w:tab/>
      </w:r>
      <w:r w:rsidR="005376A8" w:rsidRPr="004B4C54">
        <w:rPr>
          <w:rFonts w:cs="Arial"/>
          <w:sz w:val="20"/>
        </w:rPr>
        <w:tab/>
      </w:r>
      <w:r w:rsidR="005376A8" w:rsidRPr="00A168BF">
        <w:rPr>
          <w:rFonts w:cs="Arial"/>
          <w:sz w:val="20"/>
          <w:highlight w:val="darkGray"/>
        </w:rPr>
        <w:fldChar w:fldCharType="begin">
          <w:ffData>
            <w:name w:val=""/>
            <w:enabled/>
            <w:calcOnExit w:val="0"/>
            <w:checkBox>
              <w:sizeAuto/>
              <w:default w:val="0"/>
            </w:checkBox>
          </w:ffData>
        </w:fldChar>
      </w:r>
      <w:r w:rsidR="005376A8"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005376A8" w:rsidRPr="00A168BF">
        <w:rPr>
          <w:rFonts w:cs="Arial"/>
          <w:sz w:val="20"/>
          <w:highlight w:val="darkGray"/>
        </w:rPr>
        <w:fldChar w:fldCharType="end"/>
      </w:r>
      <w:r w:rsidR="005376A8" w:rsidRPr="004B4C54">
        <w:rPr>
          <w:rFonts w:cs="Arial"/>
          <w:sz w:val="20"/>
        </w:rPr>
        <w:t xml:space="preserve"> nein</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5376A8" w:rsidRPr="00A168BF" w:rsidRDefault="005376A8" w:rsidP="005376A8">
      <w:pPr>
        <w:spacing w:line="240" w:lineRule="auto"/>
        <w:jc w:val="both"/>
        <w:rPr>
          <w:rFonts w:cs="Arial"/>
          <w:sz w:val="14"/>
          <w:szCs w:val="14"/>
        </w:rPr>
      </w:pPr>
    </w:p>
    <w:p w:rsidR="005376A8" w:rsidRDefault="005376A8" w:rsidP="005376A8">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ja</w:t>
      </w:r>
      <w:r w:rsidRPr="004B4C54">
        <w:rPr>
          <w:rFonts w:cs="Arial"/>
          <w:sz w:val="20"/>
        </w:rPr>
        <w:tab/>
      </w:r>
      <w:r w:rsidR="0073481E">
        <w:rPr>
          <w:rFonts w:cs="Arial"/>
          <w:sz w:val="20"/>
        </w:rPr>
        <w:tab/>
      </w: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sidR="0073481E">
        <w:rPr>
          <w:rFonts w:cs="Arial"/>
          <w:sz w:val="20"/>
        </w:rPr>
        <w:t>nein</w:t>
      </w:r>
      <w:r w:rsidRPr="004B4C54">
        <w:rPr>
          <w:rFonts w:cs="Arial"/>
          <w:sz w:val="20"/>
        </w:rPr>
        <w:t xml:space="preserve"> </w:t>
      </w:r>
    </w:p>
    <w:p w:rsidR="005376A8" w:rsidRPr="00A168BF" w:rsidRDefault="005376A8" w:rsidP="005376A8">
      <w:pPr>
        <w:spacing w:line="240" w:lineRule="auto"/>
        <w:jc w:val="both"/>
        <w:rPr>
          <w:rFonts w:cs="Arial"/>
          <w:sz w:val="14"/>
          <w:szCs w:val="14"/>
        </w:rPr>
      </w:pPr>
    </w:p>
    <w:p w:rsidR="008C547F" w:rsidRDefault="005233E0" w:rsidP="005233E0">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sidR="00734460">
        <w:rPr>
          <w:rFonts w:cs="Arial"/>
          <w:sz w:val="20"/>
        </w:rPr>
        <w:t xml:space="preserve">. </w:t>
      </w:r>
      <w:r>
        <w:rPr>
          <w:rFonts w:cs="Arial"/>
          <w:sz w:val="20"/>
        </w:rPr>
        <w:t>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5233E0" w:rsidRPr="00DD69A0" w:rsidRDefault="005233E0" w:rsidP="005233E0">
      <w:pPr>
        <w:spacing w:line="240" w:lineRule="auto"/>
        <w:jc w:val="both"/>
        <w:rPr>
          <w:rFonts w:cs="Arial"/>
          <w:sz w:val="14"/>
          <w:szCs w:val="14"/>
        </w:rPr>
      </w:pPr>
    </w:p>
    <w:p w:rsidR="005233E0" w:rsidRDefault="005233E0" w:rsidP="005233E0">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A168BF">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rsidR="00784424" w:rsidRPr="00784424" w:rsidRDefault="00784424" w:rsidP="005233E0">
      <w:pPr>
        <w:spacing w:line="240" w:lineRule="auto"/>
        <w:jc w:val="both"/>
        <w:rPr>
          <w:rFonts w:cs="Arial"/>
          <w:sz w:val="6"/>
          <w:szCs w:val="6"/>
        </w:rPr>
      </w:pPr>
    </w:p>
    <w:p w:rsidR="00784424" w:rsidRDefault="005233E0" w:rsidP="005233E0">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DE3C92">
        <w:rPr>
          <w:rFonts w:cs="Arial"/>
          <w:sz w:val="20"/>
          <w:highlight w:val="darkGray"/>
        </w:rPr>
      </w:r>
      <w:r w:rsidR="00DE3C92">
        <w:rPr>
          <w:rFonts w:cs="Arial"/>
          <w:sz w:val="20"/>
          <w:highlight w:val="darkGray"/>
        </w:rPr>
        <w:fldChar w:fldCharType="separate"/>
      </w:r>
      <w:r w:rsidRPr="00DD69A0">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Email, telefonisch und postalisch)</w:t>
      </w:r>
    </w:p>
    <w:p w:rsidR="005233E0" w:rsidRPr="00DD69A0" w:rsidRDefault="00784424" w:rsidP="00784424">
      <w:pPr>
        <w:spacing w:line="240" w:lineRule="auto"/>
        <w:jc w:val="both"/>
        <w:rPr>
          <w:sz w:val="20"/>
        </w:rPr>
      </w:pPr>
      <w:r>
        <w:rPr>
          <w:sz w:val="20"/>
        </w:rPr>
        <w:t xml:space="preserve">     d</w:t>
      </w:r>
      <w:r w:rsidR="00DD69A0">
        <w:rPr>
          <w:sz w:val="20"/>
        </w:rPr>
        <w:t>er</w:t>
      </w:r>
      <w:r>
        <w:rPr>
          <w:sz w:val="20"/>
        </w:rPr>
        <w:t xml:space="preserve"> </w:t>
      </w:r>
      <w:r w:rsidR="00DD69A0" w:rsidRPr="00DD69A0">
        <w:rPr>
          <w:sz w:val="20"/>
        </w:rPr>
        <w:t>Abt</w:t>
      </w:r>
      <w:r w:rsidR="00734460">
        <w:rPr>
          <w:sz w:val="20"/>
        </w:rPr>
        <w:t>.</w:t>
      </w:r>
      <w:r w:rsidR="00DD69A0" w:rsidRPr="00DD69A0">
        <w:rPr>
          <w:sz w:val="20"/>
        </w:rPr>
        <w:t xml:space="preserve"> </w:t>
      </w:r>
      <w:r w:rsidR="00DD69A0">
        <w:rPr>
          <w:sz w:val="20"/>
        </w:rPr>
        <w:t xml:space="preserve">7, Referat Kultur und </w:t>
      </w:r>
      <w:r w:rsidR="00DD69A0" w:rsidRPr="00DD69A0">
        <w:rPr>
          <w:sz w:val="20"/>
        </w:rPr>
        <w:t>Wissenschaft zu.</w:t>
      </w:r>
    </w:p>
    <w:p w:rsidR="005233E0" w:rsidRPr="00DD69A0" w:rsidRDefault="005233E0" w:rsidP="005233E0">
      <w:pPr>
        <w:spacing w:line="240" w:lineRule="auto"/>
        <w:jc w:val="both"/>
        <w:rPr>
          <w:rFonts w:cs="Arial"/>
          <w:sz w:val="14"/>
          <w:szCs w:val="14"/>
        </w:rPr>
      </w:pPr>
    </w:p>
    <w:p w:rsidR="00F64E1E" w:rsidRDefault="00DD69A0" w:rsidP="00DD69A0">
      <w:pPr>
        <w:spacing w:line="240" w:lineRule="auto"/>
        <w:jc w:val="both"/>
        <w:rPr>
          <w:rFonts w:cs="Arial"/>
          <w:sz w:val="16"/>
          <w:szCs w:val="16"/>
        </w:rPr>
      </w:pPr>
      <w:r w:rsidRPr="00DD69A0">
        <w:rPr>
          <w:rFonts w:cs="Arial"/>
          <w:sz w:val="16"/>
          <w:szCs w:val="16"/>
        </w:rPr>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p>
    <w:p w:rsidR="005376A8" w:rsidRPr="00734460" w:rsidRDefault="002927B8" w:rsidP="00DD69A0">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2927B8" w:rsidRPr="00365C4A" w:rsidTr="002927B8">
        <w:trPr>
          <w:trHeight w:val="397"/>
        </w:trPr>
        <w:tc>
          <w:tcPr>
            <w:tcW w:w="2924" w:type="dxa"/>
            <w:vAlign w:val="bottom"/>
          </w:tcPr>
          <w:p w:rsidR="002927B8" w:rsidRDefault="002927B8" w:rsidP="005D5E8E">
            <w:pPr>
              <w:spacing w:line="240" w:lineRule="auto"/>
              <w:rPr>
                <w:rFonts w:cs="Arial"/>
                <w:sz w:val="20"/>
                <w:lang w:val="de-AT"/>
              </w:rPr>
            </w:pPr>
          </w:p>
          <w:p w:rsidR="002927B8" w:rsidRPr="00365C4A" w:rsidRDefault="002927B8" w:rsidP="005D5E8E">
            <w:pPr>
              <w:spacing w:line="240" w:lineRule="auto"/>
              <w:rPr>
                <w:rFonts w:cs="Arial"/>
                <w:sz w:val="20"/>
                <w:lang w:val="de-AT"/>
              </w:rPr>
            </w:pPr>
          </w:p>
        </w:tc>
        <w:tc>
          <w:tcPr>
            <w:tcW w:w="390" w:type="dxa"/>
            <w:vAlign w:val="bottom"/>
          </w:tcPr>
          <w:p w:rsidR="002927B8" w:rsidRPr="00365C4A" w:rsidRDefault="002927B8" w:rsidP="005D5E8E">
            <w:pPr>
              <w:spacing w:line="240" w:lineRule="auto"/>
              <w:rPr>
                <w:rFonts w:cs="Arial"/>
                <w:sz w:val="20"/>
              </w:rPr>
            </w:pPr>
          </w:p>
        </w:tc>
        <w:tc>
          <w:tcPr>
            <w:tcW w:w="1047" w:type="dxa"/>
            <w:vAlign w:val="bottom"/>
          </w:tcPr>
          <w:p w:rsidR="002927B8" w:rsidRPr="00365C4A" w:rsidRDefault="002927B8" w:rsidP="005D5E8E">
            <w:pPr>
              <w:spacing w:line="240" w:lineRule="auto"/>
              <w:rPr>
                <w:rFonts w:cs="Arial"/>
                <w:sz w:val="20"/>
                <w:lang w:val="de-AT"/>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tcPr>
          <w:p w:rsidR="002927B8" w:rsidRPr="00365C4A" w:rsidRDefault="002927B8" w:rsidP="005D5E8E">
            <w:pPr>
              <w:spacing w:line="240" w:lineRule="auto"/>
              <w:rPr>
                <w:rFonts w:cs="Arial"/>
                <w:sz w:val="20"/>
              </w:rPr>
            </w:pPr>
          </w:p>
        </w:tc>
        <w:tc>
          <w:tcPr>
            <w:tcW w:w="391" w:type="dxa"/>
            <w:vAlign w:val="bottom"/>
          </w:tcPr>
          <w:p w:rsidR="002927B8" w:rsidRPr="00365C4A" w:rsidRDefault="002927B8" w:rsidP="005D5E8E">
            <w:pPr>
              <w:spacing w:line="240" w:lineRule="auto"/>
              <w:rPr>
                <w:rFonts w:cs="Arial"/>
                <w:sz w:val="20"/>
              </w:rPr>
            </w:pPr>
          </w:p>
        </w:tc>
        <w:tc>
          <w:tcPr>
            <w:tcW w:w="1048" w:type="dxa"/>
            <w:vAlign w:val="bottom"/>
          </w:tcPr>
          <w:p w:rsidR="002927B8" w:rsidRPr="00365C4A" w:rsidRDefault="002927B8" w:rsidP="005D5E8E">
            <w:pPr>
              <w:spacing w:line="240" w:lineRule="auto"/>
              <w:rPr>
                <w:rFonts w:cs="Arial"/>
                <w:sz w:val="20"/>
                <w:lang w:val="de-AT"/>
              </w:rPr>
            </w:pPr>
          </w:p>
        </w:tc>
        <w:tc>
          <w:tcPr>
            <w:tcW w:w="391" w:type="dxa"/>
            <w:vAlign w:val="bottom"/>
          </w:tcPr>
          <w:p w:rsidR="002927B8" w:rsidRPr="00365C4A" w:rsidRDefault="002927B8" w:rsidP="005D5E8E">
            <w:pPr>
              <w:spacing w:line="240" w:lineRule="auto"/>
              <w:rPr>
                <w:rFonts w:cs="Arial"/>
                <w:sz w:val="20"/>
              </w:rPr>
            </w:pPr>
          </w:p>
        </w:tc>
        <w:tc>
          <w:tcPr>
            <w:tcW w:w="996" w:type="dxa"/>
            <w:vAlign w:val="bottom"/>
          </w:tcPr>
          <w:p w:rsidR="002927B8" w:rsidRPr="00365C4A" w:rsidRDefault="002927B8" w:rsidP="005D5E8E">
            <w:pPr>
              <w:spacing w:line="240" w:lineRule="auto"/>
              <w:rPr>
                <w:rFonts w:cs="Arial"/>
                <w:sz w:val="20"/>
                <w:lang w:val="de-AT"/>
              </w:rPr>
            </w:pPr>
          </w:p>
        </w:tc>
        <w:tc>
          <w:tcPr>
            <w:tcW w:w="996" w:type="dxa"/>
          </w:tcPr>
          <w:p w:rsidR="002927B8" w:rsidRPr="00365C4A" w:rsidRDefault="002927B8" w:rsidP="005D5E8E">
            <w:pPr>
              <w:spacing w:line="240" w:lineRule="auto"/>
              <w:rPr>
                <w:rFonts w:cs="Arial"/>
                <w:sz w:val="20"/>
                <w:lang w:val="de-AT"/>
              </w:rPr>
            </w:pPr>
          </w:p>
        </w:tc>
      </w:tr>
    </w:tbl>
    <w:p w:rsidR="0000395B" w:rsidRPr="00365C4A" w:rsidRDefault="005376A8" w:rsidP="0000395B">
      <w:pPr>
        <w:shd w:val="clear" w:color="auto" w:fill="BFBFBF" w:themeFill="background1" w:themeFillShade="BF"/>
        <w:spacing w:line="240" w:lineRule="auto"/>
        <w:rPr>
          <w:rFonts w:cs="Arial"/>
          <w:b/>
          <w:sz w:val="20"/>
        </w:rPr>
      </w:pPr>
      <w:r>
        <w:rPr>
          <w:rFonts w:cs="Arial"/>
          <w:b/>
          <w:sz w:val="20"/>
        </w:rPr>
        <w:t>5</w:t>
      </w:r>
      <w:r w:rsidR="0000395B" w:rsidRPr="00365C4A">
        <w:rPr>
          <w:rFonts w:cs="Arial"/>
          <w:b/>
          <w:sz w:val="20"/>
        </w:rPr>
        <w:t xml:space="preserve">. </w:t>
      </w:r>
      <w:r w:rsidR="0000395B">
        <w:rPr>
          <w:rFonts w:cs="Arial"/>
          <w:b/>
          <w:sz w:val="20"/>
        </w:rPr>
        <w:t>Allgemeine Hinweise</w:t>
      </w:r>
    </w:p>
    <w:p w:rsidR="00A005E5" w:rsidRDefault="00A005E5" w:rsidP="00A005E5">
      <w:pPr>
        <w:spacing w:line="240" w:lineRule="auto"/>
        <w:rPr>
          <w:rFonts w:cs="Arial"/>
          <w:sz w:val="20"/>
        </w:rPr>
      </w:pPr>
    </w:p>
    <w:p w:rsidR="0000395B" w:rsidRPr="00784424" w:rsidRDefault="0000395B" w:rsidP="00784424">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Mit der Annahme des Förderungsbeitrages verpflichtet sich der/die Förderwerber/in ausdrücklich, die Bedingungen und Nachweiserfordernisse über die widmungsgemäße Verwendung der Förderungsmittel zu erfüllen </w:t>
      </w:r>
      <w:r w:rsidR="00764CCB">
        <w:rPr>
          <w:rFonts w:cs="Arial"/>
          <w:sz w:val="14"/>
          <w:szCs w:val="14"/>
        </w:rPr>
        <w:t xml:space="preserve">in Form eines </w:t>
      </w:r>
      <w:r w:rsidR="00764CCB" w:rsidRPr="009F683D">
        <w:rPr>
          <w:rFonts w:cs="Arial"/>
          <w:b/>
          <w:sz w:val="14"/>
          <w:szCs w:val="14"/>
        </w:rPr>
        <w:t>Projektberichtes</w:t>
      </w:r>
      <w:r w:rsidR="00764CCB">
        <w:rPr>
          <w:rFonts w:cs="Arial"/>
          <w:sz w:val="14"/>
          <w:szCs w:val="14"/>
        </w:rPr>
        <w:t xml:space="preserve"> und </w:t>
      </w:r>
      <w:r w:rsidRPr="00784424">
        <w:rPr>
          <w:rFonts w:cs="Arial"/>
          <w:sz w:val="14"/>
          <w:szCs w:val="14"/>
        </w:rPr>
        <w:t>saldierte</w:t>
      </w:r>
      <w:r w:rsidR="00764CCB">
        <w:rPr>
          <w:rFonts w:cs="Arial"/>
          <w:sz w:val="14"/>
          <w:szCs w:val="14"/>
        </w:rPr>
        <w:t>r</w:t>
      </w:r>
      <w:r w:rsidRPr="00784424">
        <w:rPr>
          <w:rFonts w:cs="Arial"/>
          <w:sz w:val="14"/>
          <w:szCs w:val="14"/>
        </w:rPr>
        <w:t xml:space="preserve"> </w:t>
      </w:r>
      <w:r w:rsidRPr="009F683D">
        <w:rPr>
          <w:rFonts w:cs="Arial"/>
          <w:b/>
          <w:sz w:val="14"/>
          <w:szCs w:val="14"/>
        </w:rPr>
        <w:t>Original-Rechnungsbelege</w:t>
      </w:r>
      <w:r w:rsidR="00764CCB">
        <w:rPr>
          <w:rFonts w:cs="Arial"/>
          <w:sz w:val="14"/>
          <w:szCs w:val="14"/>
        </w:rPr>
        <w:t xml:space="preserve"> samt </w:t>
      </w:r>
      <w:r w:rsidR="00764CCB" w:rsidRPr="009F683D">
        <w:rPr>
          <w:rFonts w:cs="Arial"/>
          <w:b/>
          <w:sz w:val="14"/>
          <w:szCs w:val="14"/>
        </w:rPr>
        <w:t>Überweisungsnachweise</w:t>
      </w:r>
      <w:r w:rsidR="0073481E" w:rsidRPr="00784424">
        <w:rPr>
          <w:rFonts w:cs="Arial"/>
          <w:sz w:val="14"/>
          <w:szCs w:val="14"/>
        </w:rPr>
        <w:t xml:space="preserve">). </w:t>
      </w:r>
      <w:r w:rsidRPr="00784424">
        <w:rPr>
          <w:rFonts w:cs="Arial"/>
          <w:sz w:val="14"/>
          <w:szCs w:val="14"/>
        </w:rPr>
        <w:t>Der/die Förderwerber/in nimmt zur Kenntnis, dass es nicht zulässig ist, erhaltene Geldzuwendungen für andere als die im Förderungsantrag beschriebenen und anerkannten Zwecke zu verwenden.</w:t>
      </w:r>
    </w:p>
    <w:p w:rsidR="0000395B" w:rsidRPr="00784424" w:rsidRDefault="0000395B" w:rsidP="0000395B">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rsidR="0000395B" w:rsidRPr="00784424" w:rsidRDefault="0000395B" w:rsidP="0000395B">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rsidR="00A005E5" w:rsidRPr="00784424" w:rsidRDefault="00A005E5" w:rsidP="00A005E5">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schaft begründeten (vor-)vertraglichen Schuldverhältnisses verarbeitet werden. Die Daten dienen ausschließlich der Bearbeitung und Abwicklung des Antrages auf Kultur-</w:t>
      </w:r>
      <w:r w:rsidR="00674F3C">
        <w:rPr>
          <w:rFonts w:cs="Arial"/>
          <w:sz w:val="14"/>
          <w:szCs w:val="14"/>
        </w:rPr>
        <w:t xml:space="preserve"> und </w:t>
      </w:r>
      <w:r w:rsidRPr="00784424">
        <w:rPr>
          <w:rFonts w:cs="Arial"/>
          <w:sz w:val="14"/>
          <w:szCs w:val="14"/>
        </w:rPr>
        <w:t>Wissenschafts</w:t>
      </w:r>
      <w:r w:rsidR="00674F3C">
        <w:rPr>
          <w:rFonts w:cs="Arial"/>
          <w:sz w:val="14"/>
          <w:szCs w:val="14"/>
        </w:rPr>
        <w:t>förderung</w:t>
      </w:r>
      <w:r w:rsidRPr="00784424">
        <w:rPr>
          <w:rFonts w:cs="Arial"/>
          <w:sz w:val="14"/>
          <w:szCs w:val="14"/>
        </w:rPr>
        <w:t xml:space="preserv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00395B" w:rsidRPr="00784424" w:rsidRDefault="0000395B" w:rsidP="0000395B">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 xml:space="preserve">schaft trägt die Verantwortung dafür, dass personenbezogenen Daten nur so lange aufbewahrt werden, wie dies durch gesetzliche Pflichten (z.B. gesetzliche Aufbewahrungspflichten, Verjährungsansprüche potentieller Rechtsansprüche) notwendig ist. </w:t>
      </w:r>
    </w:p>
    <w:p w:rsidR="0000395B" w:rsidRPr="00784424" w:rsidRDefault="0000395B" w:rsidP="0000395B">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00395B" w:rsidRPr="00784424" w:rsidRDefault="0000395B" w:rsidP="0000395B">
      <w:pPr>
        <w:spacing w:line="240" w:lineRule="auto"/>
        <w:jc w:val="both"/>
        <w:rPr>
          <w:rFonts w:cs="Arial"/>
          <w:sz w:val="10"/>
          <w:szCs w:val="10"/>
        </w:rPr>
      </w:pPr>
    </w:p>
    <w:p w:rsidR="0000395B" w:rsidRPr="00784424" w:rsidRDefault="0000395B" w:rsidP="0000395B">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A005E5" w:rsidRPr="00784424" w:rsidRDefault="00A005E5" w:rsidP="00A005E5">
      <w:pPr>
        <w:spacing w:line="240" w:lineRule="auto"/>
        <w:jc w:val="both"/>
        <w:rPr>
          <w:rFonts w:cs="Arial"/>
          <w:sz w:val="10"/>
          <w:szCs w:val="10"/>
        </w:rPr>
      </w:pPr>
    </w:p>
    <w:p w:rsidR="00A005E5" w:rsidRPr="00784424" w:rsidRDefault="00A005E5" w:rsidP="00A005E5">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rsidR="00A005E5" w:rsidRPr="00784424" w:rsidRDefault="00A005E5" w:rsidP="0000395B">
      <w:pPr>
        <w:spacing w:line="240" w:lineRule="auto"/>
        <w:jc w:val="both"/>
        <w:rPr>
          <w:rFonts w:cs="Arial"/>
          <w:sz w:val="10"/>
          <w:szCs w:val="10"/>
        </w:rPr>
      </w:pPr>
    </w:p>
    <w:p w:rsidR="0073481E" w:rsidRPr="00784424" w:rsidRDefault="00674F3C" w:rsidP="00784424">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rsidR="0073481E" w:rsidRDefault="0073481E"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A005E5" w:rsidRPr="00365C4A" w:rsidTr="005D5E8E">
        <w:trPr>
          <w:cantSplit/>
          <w:trHeight w:hRule="exact" w:val="340"/>
        </w:trPr>
        <w:tc>
          <w:tcPr>
            <w:tcW w:w="4139" w:type="dxa"/>
            <w:tcBorders>
              <w:top w:val="nil"/>
              <w:left w:val="nil"/>
              <w:bottom w:val="single" w:sz="4" w:space="0" w:color="auto"/>
              <w:right w:val="nil"/>
            </w:tcBorders>
            <w:vAlign w:val="bottom"/>
          </w:tcPr>
          <w:p w:rsidR="00A005E5" w:rsidRPr="00F922DB" w:rsidRDefault="00A005E5"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A005E5" w:rsidRPr="00365C4A" w:rsidRDefault="00A005E5"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A005E5" w:rsidRPr="00365C4A" w:rsidRDefault="00A005E5" w:rsidP="005D5E8E">
            <w:pPr>
              <w:spacing w:line="240" w:lineRule="auto"/>
              <w:ind w:left="360"/>
              <w:jc w:val="center"/>
              <w:rPr>
                <w:rFonts w:cs="Arial"/>
                <w:sz w:val="20"/>
              </w:rPr>
            </w:pPr>
          </w:p>
        </w:tc>
      </w:tr>
      <w:tr w:rsidR="00A005E5" w:rsidRPr="00784424" w:rsidTr="005D5E8E">
        <w:trPr>
          <w:cantSplit/>
          <w:trHeight w:hRule="exact" w:val="340"/>
        </w:trPr>
        <w:tc>
          <w:tcPr>
            <w:tcW w:w="4139"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A005E5" w:rsidRPr="00784424" w:rsidRDefault="00A005E5" w:rsidP="005D5E8E">
            <w:pPr>
              <w:spacing w:line="240" w:lineRule="auto"/>
              <w:ind w:left="360"/>
              <w:rPr>
                <w:rFonts w:cs="Arial"/>
                <w:sz w:val="16"/>
                <w:szCs w:val="16"/>
              </w:rPr>
            </w:pPr>
          </w:p>
        </w:tc>
        <w:tc>
          <w:tcPr>
            <w:tcW w:w="4536" w:type="dxa"/>
            <w:tcBorders>
              <w:top w:val="nil"/>
              <w:left w:val="nil"/>
              <w:bottom w:val="nil"/>
              <w:right w:val="nil"/>
            </w:tcBorders>
            <w:vAlign w:val="bottom"/>
          </w:tcPr>
          <w:p w:rsidR="00A005E5" w:rsidRPr="00784424" w:rsidRDefault="00A005E5"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1</w:t>
            </w:r>
            <w:r w:rsidRPr="00784424">
              <w:rPr>
                <w:rFonts w:cs="Arial"/>
                <w:sz w:val="16"/>
                <w:szCs w:val="16"/>
              </w:rPr>
              <w:t xml:space="preserve"> </w:t>
            </w:r>
            <w:r w:rsidR="001E6529">
              <w:rPr>
                <w:rFonts w:cs="Arial"/>
                <w:sz w:val="16"/>
                <w:szCs w:val="16"/>
              </w:rPr>
              <w:t>(</w:t>
            </w:r>
            <w:r w:rsidR="009F683D">
              <w:rPr>
                <w:rFonts w:cs="Arial"/>
                <w:sz w:val="16"/>
                <w:szCs w:val="16"/>
              </w:rPr>
              <w:t>Träger</w:t>
            </w:r>
            <w:r w:rsidR="001E6529">
              <w:rPr>
                <w:rFonts w:cs="Arial"/>
                <w:sz w:val="16"/>
                <w:szCs w:val="16"/>
              </w:rPr>
              <w:t>)</w:t>
            </w:r>
          </w:p>
        </w:tc>
      </w:tr>
    </w:tbl>
    <w:p w:rsidR="00A005E5" w:rsidRDefault="00A005E5" w:rsidP="00784424">
      <w:pPr>
        <w:spacing w:line="240" w:lineRule="auto"/>
        <w:jc w:val="both"/>
        <w:rPr>
          <w:rFonts w:cs="Arial"/>
          <w:sz w:val="14"/>
          <w:szCs w:val="14"/>
        </w:rPr>
      </w:pPr>
    </w:p>
    <w:p w:rsidR="00784424" w:rsidRPr="00784424" w:rsidRDefault="00784424" w:rsidP="00784424">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73481E" w:rsidRPr="00365C4A" w:rsidTr="005D5E8E">
        <w:trPr>
          <w:cantSplit/>
          <w:trHeight w:hRule="exact" w:val="340"/>
        </w:trPr>
        <w:tc>
          <w:tcPr>
            <w:tcW w:w="4139" w:type="dxa"/>
            <w:tcBorders>
              <w:top w:val="nil"/>
              <w:left w:val="nil"/>
              <w:bottom w:val="single" w:sz="4" w:space="0" w:color="auto"/>
              <w:right w:val="nil"/>
            </w:tcBorders>
            <w:vAlign w:val="bottom"/>
          </w:tcPr>
          <w:p w:rsidR="0073481E" w:rsidRPr="00F922DB" w:rsidRDefault="0073481E" w:rsidP="005D5E8E">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73481E" w:rsidRPr="00365C4A" w:rsidRDefault="0073481E" w:rsidP="005D5E8E">
            <w:pPr>
              <w:spacing w:line="240" w:lineRule="auto"/>
              <w:ind w:left="360"/>
              <w:rPr>
                <w:rFonts w:cs="Arial"/>
                <w:sz w:val="20"/>
              </w:rPr>
            </w:pPr>
          </w:p>
        </w:tc>
        <w:tc>
          <w:tcPr>
            <w:tcW w:w="4536" w:type="dxa"/>
            <w:tcBorders>
              <w:top w:val="nil"/>
              <w:left w:val="nil"/>
              <w:bottom w:val="single" w:sz="4" w:space="0" w:color="auto"/>
              <w:right w:val="nil"/>
            </w:tcBorders>
            <w:vAlign w:val="bottom"/>
          </w:tcPr>
          <w:p w:rsidR="0073481E" w:rsidRPr="00365C4A" w:rsidRDefault="0073481E" w:rsidP="005D5E8E">
            <w:pPr>
              <w:spacing w:line="240" w:lineRule="auto"/>
              <w:ind w:left="360"/>
              <w:jc w:val="center"/>
              <w:rPr>
                <w:rFonts w:cs="Arial"/>
                <w:sz w:val="20"/>
              </w:rPr>
            </w:pPr>
          </w:p>
        </w:tc>
      </w:tr>
      <w:tr w:rsidR="0073481E" w:rsidRPr="00784424" w:rsidTr="005D5E8E">
        <w:trPr>
          <w:cantSplit/>
          <w:trHeight w:hRule="exact" w:val="340"/>
        </w:trPr>
        <w:tc>
          <w:tcPr>
            <w:tcW w:w="4139"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73481E" w:rsidRPr="00784424" w:rsidRDefault="0073481E" w:rsidP="005D5E8E">
            <w:pPr>
              <w:spacing w:line="240" w:lineRule="auto"/>
              <w:ind w:left="360"/>
              <w:rPr>
                <w:rFonts w:cs="Arial"/>
                <w:sz w:val="16"/>
                <w:szCs w:val="16"/>
              </w:rPr>
            </w:pPr>
          </w:p>
        </w:tc>
        <w:tc>
          <w:tcPr>
            <w:tcW w:w="4536" w:type="dxa"/>
            <w:tcBorders>
              <w:top w:val="nil"/>
              <w:left w:val="nil"/>
              <w:bottom w:val="nil"/>
              <w:right w:val="nil"/>
            </w:tcBorders>
            <w:vAlign w:val="bottom"/>
          </w:tcPr>
          <w:p w:rsidR="001A1231" w:rsidRPr="00784424" w:rsidRDefault="0073481E" w:rsidP="001E6529">
            <w:pPr>
              <w:spacing w:line="240" w:lineRule="auto"/>
              <w:jc w:val="center"/>
              <w:rPr>
                <w:rFonts w:cs="Arial"/>
                <w:sz w:val="16"/>
                <w:szCs w:val="16"/>
              </w:rPr>
            </w:pPr>
            <w:r w:rsidRPr="00784424">
              <w:rPr>
                <w:rFonts w:cs="Arial"/>
                <w:sz w:val="16"/>
                <w:szCs w:val="16"/>
              </w:rPr>
              <w:t>Unterschrift</w:t>
            </w:r>
            <w:r w:rsidR="001E6529">
              <w:rPr>
                <w:rFonts w:cs="Arial"/>
                <w:sz w:val="16"/>
                <w:szCs w:val="16"/>
              </w:rPr>
              <w:t xml:space="preserve"> 2 (</w:t>
            </w:r>
            <w:r w:rsidR="009F683D">
              <w:rPr>
                <w:rFonts w:cs="Arial"/>
                <w:sz w:val="16"/>
                <w:szCs w:val="16"/>
              </w:rPr>
              <w:t>Büchereileitung</w:t>
            </w:r>
            <w:r w:rsidR="001E6529">
              <w:rPr>
                <w:rFonts w:cs="Arial"/>
                <w:sz w:val="16"/>
                <w:szCs w:val="16"/>
              </w:rPr>
              <w:t>)</w:t>
            </w:r>
          </w:p>
        </w:tc>
      </w:tr>
    </w:tbl>
    <w:p w:rsidR="002927B8" w:rsidRPr="00B41CB0" w:rsidRDefault="002927B8" w:rsidP="00B856F1">
      <w:pPr>
        <w:tabs>
          <w:tab w:val="left" w:pos="6331"/>
        </w:tabs>
        <w:rPr>
          <w:rFonts w:cs="Arial"/>
          <w:sz w:val="14"/>
          <w:szCs w:val="14"/>
          <w:u w:val="single"/>
          <w:lang w:val="de-AT"/>
        </w:rPr>
      </w:pPr>
    </w:p>
    <w:sectPr w:rsidR="002927B8" w:rsidRPr="00B41CB0" w:rsidSect="00450FB0">
      <w:headerReference w:type="even" r:id="rId10"/>
      <w:headerReference w:type="default" r:id="rId11"/>
      <w:footerReference w:type="even" r:id="rId12"/>
      <w:footerReference w:type="default" r:id="rId13"/>
      <w:headerReference w:type="first" r:id="rId14"/>
      <w:footerReference w:type="first" r:id="rId15"/>
      <w:pgSz w:w="11906" w:h="16838" w:code="9"/>
      <w:pgMar w:top="851" w:right="1274" w:bottom="426"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486" w:rsidRDefault="000A5486">
      <w:pPr>
        <w:spacing w:line="240" w:lineRule="auto"/>
      </w:pPr>
      <w:r>
        <w:separator/>
      </w:r>
    </w:p>
  </w:endnote>
  <w:endnote w:type="continuationSeparator" w:id="0">
    <w:p w:rsidR="000A5486" w:rsidRDefault="000A5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86" w:rsidRPr="003F6679" w:rsidRDefault="000A5486"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sidRPr="005C5697">
      <w:rPr>
        <w:rStyle w:val="Seitenzahl"/>
        <w:sz w:val="16"/>
      </w:rPr>
      <w:t xml:space="preserve">                                                         Stand </w:t>
    </w:r>
    <w:r>
      <w:rPr>
        <w:rStyle w:val="Seitenzahl"/>
        <w:sz w:val="16"/>
      </w:rPr>
      <w:t>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486" w:rsidRDefault="000A5486">
      <w:pPr>
        <w:spacing w:line="240" w:lineRule="auto"/>
      </w:pPr>
      <w:r>
        <w:separator/>
      </w:r>
    </w:p>
  </w:footnote>
  <w:footnote w:type="continuationSeparator" w:id="0">
    <w:p w:rsidR="000A5486" w:rsidRDefault="000A54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3A" w:rsidRDefault="002354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486" w:rsidRPr="00575F54" w:rsidRDefault="000A5486" w:rsidP="00CE360E">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 xml:space="preserve">Call 2022 - </w:t>
    </w:r>
    <w:proofErr w:type="spellStart"/>
    <w:r w:rsidR="00E80B1C">
      <w:rPr>
        <w:rFonts w:cs="Arial"/>
        <w:b/>
        <w:lang w:val="en-GB"/>
      </w:rPr>
      <w:t>Infrastruktur</w:t>
    </w:r>
    <w:r w:rsidR="0023543A">
      <w:rPr>
        <w:rFonts w:cs="Arial"/>
        <w:b/>
        <w:lang w:val="en-GB"/>
      </w:rPr>
      <w:t>f</w:t>
    </w:r>
    <w:r>
      <w:rPr>
        <w:rFonts w:cs="Arial"/>
        <w:b/>
        <w:lang w:val="en-GB"/>
      </w:rPr>
      <w:t>örderung</w:t>
    </w:r>
    <w:proofErr w:type="spellEnd"/>
  </w:p>
  <w:p w:rsidR="000A5486" w:rsidRDefault="000A54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3063D"/>
    <w:rsid w:val="000321AD"/>
    <w:rsid w:val="00044398"/>
    <w:rsid w:val="0004479D"/>
    <w:rsid w:val="00081DCB"/>
    <w:rsid w:val="0008260A"/>
    <w:rsid w:val="0009050B"/>
    <w:rsid w:val="000924A4"/>
    <w:rsid w:val="000A5486"/>
    <w:rsid w:val="000B15B7"/>
    <w:rsid w:val="000C5620"/>
    <w:rsid w:val="000D3338"/>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62AD"/>
    <w:rsid w:val="001927AD"/>
    <w:rsid w:val="001A1231"/>
    <w:rsid w:val="001B4542"/>
    <w:rsid w:val="001B7F51"/>
    <w:rsid w:val="001C04FA"/>
    <w:rsid w:val="001C55E8"/>
    <w:rsid w:val="001C6D39"/>
    <w:rsid w:val="001D44FA"/>
    <w:rsid w:val="001E5E99"/>
    <w:rsid w:val="001E6529"/>
    <w:rsid w:val="001F6CD1"/>
    <w:rsid w:val="00213729"/>
    <w:rsid w:val="0021439C"/>
    <w:rsid w:val="00216652"/>
    <w:rsid w:val="002171C5"/>
    <w:rsid w:val="0023543A"/>
    <w:rsid w:val="0023544D"/>
    <w:rsid w:val="0024165A"/>
    <w:rsid w:val="00245360"/>
    <w:rsid w:val="00265820"/>
    <w:rsid w:val="00274F21"/>
    <w:rsid w:val="00275832"/>
    <w:rsid w:val="002807B6"/>
    <w:rsid w:val="002927B8"/>
    <w:rsid w:val="00293155"/>
    <w:rsid w:val="00297737"/>
    <w:rsid w:val="002A7CEA"/>
    <w:rsid w:val="002B65FF"/>
    <w:rsid w:val="002C2F33"/>
    <w:rsid w:val="002C388A"/>
    <w:rsid w:val="002C5257"/>
    <w:rsid w:val="002D4078"/>
    <w:rsid w:val="002E5BCA"/>
    <w:rsid w:val="003072B7"/>
    <w:rsid w:val="00317FFD"/>
    <w:rsid w:val="003221A6"/>
    <w:rsid w:val="00322DFE"/>
    <w:rsid w:val="00322FFD"/>
    <w:rsid w:val="003266BC"/>
    <w:rsid w:val="003348A7"/>
    <w:rsid w:val="00335581"/>
    <w:rsid w:val="00340A07"/>
    <w:rsid w:val="00342422"/>
    <w:rsid w:val="0036534B"/>
    <w:rsid w:val="00365C4A"/>
    <w:rsid w:val="00367044"/>
    <w:rsid w:val="003A4DB3"/>
    <w:rsid w:val="003C7653"/>
    <w:rsid w:val="003C7946"/>
    <w:rsid w:val="003D15FB"/>
    <w:rsid w:val="003E4945"/>
    <w:rsid w:val="003F34A6"/>
    <w:rsid w:val="003F6099"/>
    <w:rsid w:val="003F6679"/>
    <w:rsid w:val="00440EA3"/>
    <w:rsid w:val="00450FB0"/>
    <w:rsid w:val="004540A3"/>
    <w:rsid w:val="00456796"/>
    <w:rsid w:val="004572F5"/>
    <w:rsid w:val="00461225"/>
    <w:rsid w:val="004625A9"/>
    <w:rsid w:val="00467610"/>
    <w:rsid w:val="00496A57"/>
    <w:rsid w:val="004B4C54"/>
    <w:rsid w:val="004C21A4"/>
    <w:rsid w:val="004D15BF"/>
    <w:rsid w:val="004D522D"/>
    <w:rsid w:val="004E481E"/>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B6AC1"/>
    <w:rsid w:val="005C011B"/>
    <w:rsid w:val="005D5E8E"/>
    <w:rsid w:val="005E2D52"/>
    <w:rsid w:val="005F78DE"/>
    <w:rsid w:val="006010F2"/>
    <w:rsid w:val="00603FF3"/>
    <w:rsid w:val="00604803"/>
    <w:rsid w:val="006275F6"/>
    <w:rsid w:val="00636E5F"/>
    <w:rsid w:val="00654D52"/>
    <w:rsid w:val="006707F6"/>
    <w:rsid w:val="00674F3C"/>
    <w:rsid w:val="00693DA3"/>
    <w:rsid w:val="006B1137"/>
    <w:rsid w:val="006C3C3F"/>
    <w:rsid w:val="006C597F"/>
    <w:rsid w:val="006D4BD9"/>
    <w:rsid w:val="006E285E"/>
    <w:rsid w:val="006E49FA"/>
    <w:rsid w:val="006F7196"/>
    <w:rsid w:val="0070062C"/>
    <w:rsid w:val="0071121D"/>
    <w:rsid w:val="007169C7"/>
    <w:rsid w:val="00725D6A"/>
    <w:rsid w:val="00734460"/>
    <w:rsid w:val="0073481E"/>
    <w:rsid w:val="007473C2"/>
    <w:rsid w:val="00754414"/>
    <w:rsid w:val="0076099A"/>
    <w:rsid w:val="00764CCB"/>
    <w:rsid w:val="00784424"/>
    <w:rsid w:val="007B6105"/>
    <w:rsid w:val="007C3EFE"/>
    <w:rsid w:val="007D5506"/>
    <w:rsid w:val="007D5F3A"/>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43D1"/>
    <w:rsid w:val="008E4FFD"/>
    <w:rsid w:val="008F430E"/>
    <w:rsid w:val="00910262"/>
    <w:rsid w:val="00911FB0"/>
    <w:rsid w:val="009350EE"/>
    <w:rsid w:val="00943685"/>
    <w:rsid w:val="00946AA5"/>
    <w:rsid w:val="009A1DC7"/>
    <w:rsid w:val="009A3C85"/>
    <w:rsid w:val="009C2678"/>
    <w:rsid w:val="009E5E25"/>
    <w:rsid w:val="009F249C"/>
    <w:rsid w:val="009F683D"/>
    <w:rsid w:val="00A00353"/>
    <w:rsid w:val="00A005E5"/>
    <w:rsid w:val="00A03784"/>
    <w:rsid w:val="00A07478"/>
    <w:rsid w:val="00A168BF"/>
    <w:rsid w:val="00A3567F"/>
    <w:rsid w:val="00A52D8C"/>
    <w:rsid w:val="00A626C5"/>
    <w:rsid w:val="00A6363F"/>
    <w:rsid w:val="00A72C1D"/>
    <w:rsid w:val="00A738BB"/>
    <w:rsid w:val="00A80F10"/>
    <w:rsid w:val="00A86259"/>
    <w:rsid w:val="00AA46EE"/>
    <w:rsid w:val="00AC6116"/>
    <w:rsid w:val="00AD5768"/>
    <w:rsid w:val="00AE5B1D"/>
    <w:rsid w:val="00AE5B89"/>
    <w:rsid w:val="00B05862"/>
    <w:rsid w:val="00B05919"/>
    <w:rsid w:val="00B13AE1"/>
    <w:rsid w:val="00B152C8"/>
    <w:rsid w:val="00B33D32"/>
    <w:rsid w:val="00B35B85"/>
    <w:rsid w:val="00B37938"/>
    <w:rsid w:val="00B41CB0"/>
    <w:rsid w:val="00B53FCD"/>
    <w:rsid w:val="00B5707D"/>
    <w:rsid w:val="00B67DCD"/>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14DA8"/>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3C92"/>
    <w:rsid w:val="00DE7B25"/>
    <w:rsid w:val="00E04C7F"/>
    <w:rsid w:val="00E375A1"/>
    <w:rsid w:val="00E42FC9"/>
    <w:rsid w:val="00E526AE"/>
    <w:rsid w:val="00E72395"/>
    <w:rsid w:val="00E74EC8"/>
    <w:rsid w:val="00E80B1C"/>
    <w:rsid w:val="00E83C87"/>
    <w:rsid w:val="00EA364B"/>
    <w:rsid w:val="00EC3E76"/>
    <w:rsid w:val="00EC47A4"/>
    <w:rsid w:val="00EE77D7"/>
    <w:rsid w:val="00EF54B8"/>
    <w:rsid w:val="00EF7F0E"/>
    <w:rsid w:val="00F136F0"/>
    <w:rsid w:val="00F14B24"/>
    <w:rsid w:val="00F20A1A"/>
    <w:rsid w:val="00F24542"/>
    <w:rsid w:val="00F26607"/>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297E-A2D2-4147-9BFD-4A27DBD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7838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8665</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4</cp:revision>
  <cp:lastPrinted>2022-04-26T08:25:00Z</cp:lastPrinted>
  <dcterms:created xsi:type="dcterms:W3CDTF">2022-04-29T07:35:00Z</dcterms:created>
  <dcterms:modified xsi:type="dcterms:W3CDTF">2022-05-02T12:11:00Z</dcterms:modified>
</cp:coreProperties>
</file>