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FC" w:rsidRPr="00E526AE" w:rsidRDefault="00FB2DFC" w:rsidP="000924A4">
      <w:pPr>
        <w:pStyle w:val="berschrift4"/>
        <w:spacing w:line="240" w:lineRule="auto"/>
        <w:jc w:val="center"/>
        <w:rPr>
          <w:rFonts w:cs="Arial"/>
          <w:b/>
          <w:lang w:val="en-GB"/>
        </w:rPr>
      </w:pPr>
      <w:r w:rsidRPr="00E526AE">
        <w:rPr>
          <w:rFonts w:cs="Arial"/>
          <w:b/>
          <w:lang w:val="en-GB"/>
        </w:rPr>
        <w:t>F ö r d e r a n s u c h e n</w:t>
      </w:r>
      <w:r w:rsidR="00833521">
        <w:rPr>
          <w:rFonts w:cs="Arial"/>
          <w:b/>
          <w:lang w:val="en-GB"/>
        </w:rPr>
        <w:t xml:space="preserve"> – </w:t>
      </w:r>
      <w:r w:rsidR="00833521" w:rsidRPr="00833521">
        <w:rPr>
          <w:rFonts w:cs="Arial"/>
          <w:b/>
          <w:szCs w:val="36"/>
        </w:rPr>
        <w:t>„</w:t>
      </w:r>
      <w:r w:rsidR="00833521">
        <w:rPr>
          <w:rFonts w:cs="Arial"/>
          <w:b/>
          <w:lang w:val="en-GB"/>
        </w:rPr>
        <w:t xml:space="preserve">Burgenland </w:t>
      </w:r>
      <w:proofErr w:type="spellStart"/>
      <w:r w:rsidR="00833521">
        <w:rPr>
          <w:rFonts w:cs="Arial"/>
          <w:b/>
          <w:lang w:val="en-GB"/>
        </w:rPr>
        <w:t>liest</w:t>
      </w:r>
      <w:proofErr w:type="spellEnd"/>
      <w:r w:rsidR="00833521">
        <w:rPr>
          <w:rFonts w:cs="Arial"/>
          <w:b/>
          <w:lang w:val="en-GB"/>
        </w:rPr>
        <w:t xml:space="preserve"> 2018</w:t>
      </w:r>
      <w:r w:rsidR="005D2329">
        <w:rPr>
          <w:rFonts w:cs="Arial"/>
          <w:b/>
          <w:lang w:val="en-GB"/>
        </w:rPr>
        <w:t>”</w:t>
      </w:r>
    </w:p>
    <w:p w:rsidR="00F24542" w:rsidRDefault="00F24542" w:rsidP="000924A4">
      <w:pPr>
        <w:spacing w:line="240" w:lineRule="auto"/>
        <w:rPr>
          <w:rFonts w:cs="Arial"/>
          <w:b/>
          <w:sz w:val="20"/>
        </w:rPr>
      </w:pPr>
    </w:p>
    <w:p w:rsidR="002D4078" w:rsidRPr="002D4078" w:rsidRDefault="004625A9" w:rsidP="000924A4">
      <w:pPr>
        <w:spacing w:line="240" w:lineRule="auto"/>
        <w:rPr>
          <w:rFonts w:cs="Arial"/>
          <w:b/>
          <w:sz w:val="20"/>
        </w:rPr>
      </w:pPr>
      <w:r>
        <w:rPr>
          <w:rFonts w:cs="Arial"/>
          <w:b/>
          <w:noProof/>
          <w:color w:val="FF0000"/>
          <w:sz w:val="20"/>
          <w:lang w:val="de-AT" w:eastAsia="de-AT"/>
        </w:rPr>
        <w:drawing>
          <wp:anchor distT="0" distB="0" distL="114300" distR="114300" simplePos="0" relativeHeight="251658240" behindDoc="1" locked="0" layoutInCell="1" allowOverlap="1" wp14:anchorId="16EAC6D8" wp14:editId="47DB1620">
            <wp:simplePos x="0" y="0"/>
            <wp:positionH relativeFrom="column">
              <wp:posOffset>4351020</wp:posOffset>
            </wp:positionH>
            <wp:positionV relativeFrom="paragraph">
              <wp:posOffset>141605</wp:posOffset>
            </wp:positionV>
            <wp:extent cx="1439545" cy="350520"/>
            <wp:effectExtent l="0" t="0" r="8255" b="0"/>
            <wp:wrapThrough wrapText="bothSides">
              <wp:wrapPolygon edited="0">
                <wp:start x="0" y="0"/>
                <wp:lineTo x="0" y="19957"/>
                <wp:lineTo x="21438" y="19957"/>
                <wp:lineTo x="21438"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ltur Burgenland quer RGB - 2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9545" cy="350520"/>
                    </a:xfrm>
                    <a:prstGeom prst="rect">
                      <a:avLst/>
                    </a:prstGeom>
                  </pic:spPr>
                </pic:pic>
              </a:graphicData>
            </a:graphic>
            <wp14:sizeRelH relativeFrom="page">
              <wp14:pctWidth>0</wp14:pctWidth>
            </wp14:sizeRelH>
            <wp14:sizeRelV relativeFrom="page">
              <wp14:pctHeight>0</wp14:pctHeight>
            </wp14:sizeRelV>
          </wp:anchor>
        </w:drawing>
      </w:r>
    </w:p>
    <w:p w:rsidR="00FB2DFC" w:rsidRPr="00E526AE" w:rsidRDefault="00FB2DFC" w:rsidP="000924A4">
      <w:pPr>
        <w:spacing w:line="240" w:lineRule="auto"/>
        <w:rPr>
          <w:rFonts w:cs="Arial"/>
          <w:b/>
          <w:sz w:val="20"/>
        </w:rPr>
      </w:pPr>
      <w:r w:rsidRPr="00E526AE">
        <w:rPr>
          <w:rFonts w:cs="Arial"/>
          <w:b/>
          <w:sz w:val="20"/>
        </w:rPr>
        <w:t xml:space="preserve">An das </w:t>
      </w:r>
    </w:p>
    <w:p w:rsidR="00FB2DFC" w:rsidRPr="00006508" w:rsidRDefault="00FB2DFC" w:rsidP="000924A4">
      <w:pPr>
        <w:spacing w:line="240" w:lineRule="auto"/>
        <w:rPr>
          <w:rFonts w:cs="Arial"/>
          <w:b/>
          <w:color w:val="FF0000"/>
          <w:sz w:val="20"/>
        </w:rPr>
      </w:pPr>
      <w:r w:rsidRPr="00E526AE">
        <w:rPr>
          <w:rFonts w:cs="Arial"/>
          <w:b/>
          <w:sz w:val="20"/>
        </w:rPr>
        <w:t>Amt der Burgenländischen Landesregierung</w:t>
      </w:r>
      <w:r w:rsidR="00006508">
        <w:rPr>
          <w:rFonts w:cs="Arial"/>
          <w:b/>
          <w:sz w:val="20"/>
        </w:rPr>
        <w:t xml:space="preserve">                                                   </w:t>
      </w:r>
    </w:p>
    <w:p w:rsidR="007473C2" w:rsidRPr="00E526AE" w:rsidRDefault="00FB2DFC" w:rsidP="000924A4">
      <w:pPr>
        <w:pStyle w:val="berschrift5"/>
        <w:rPr>
          <w:rFonts w:cs="Arial"/>
          <w:sz w:val="20"/>
        </w:rPr>
      </w:pPr>
      <w:r w:rsidRPr="00E526AE">
        <w:rPr>
          <w:rFonts w:cs="Arial"/>
          <w:sz w:val="20"/>
        </w:rPr>
        <w:t>Abt. 7 –</w:t>
      </w:r>
      <w:r w:rsidR="00006508">
        <w:rPr>
          <w:rFonts w:cs="Arial"/>
          <w:sz w:val="20"/>
        </w:rPr>
        <w:t xml:space="preserve"> </w:t>
      </w:r>
      <w:r w:rsidR="00C3166E" w:rsidRPr="00E526AE">
        <w:rPr>
          <w:rFonts w:cs="Arial"/>
          <w:sz w:val="20"/>
        </w:rPr>
        <w:t>Bildung, Kultur und Gesellschaft</w:t>
      </w:r>
    </w:p>
    <w:p w:rsidR="00FB2DFC" w:rsidRPr="00E526AE" w:rsidRDefault="00FB2DFC" w:rsidP="000924A4">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7001 Eisenstadt</w:t>
      </w:r>
    </w:p>
    <w:p w:rsidR="00C3166E" w:rsidRPr="00E526AE" w:rsidRDefault="00C3166E" w:rsidP="000924A4">
      <w:pPr>
        <w:spacing w:line="240" w:lineRule="auto"/>
        <w:rPr>
          <w:rFonts w:cs="Arial"/>
          <w:sz w:val="20"/>
        </w:rPr>
      </w:pPr>
      <w:r w:rsidRPr="00E526AE">
        <w:rPr>
          <w:rFonts w:cs="Arial"/>
          <w:sz w:val="20"/>
        </w:rPr>
        <w:t>Tel.: +43 5 7600-</w:t>
      </w:r>
      <w:r w:rsidR="00245360" w:rsidRPr="00E526AE">
        <w:rPr>
          <w:rFonts w:cs="Arial"/>
          <w:sz w:val="20"/>
        </w:rPr>
        <w:t xml:space="preserve">2084 </w:t>
      </w:r>
    </w:p>
    <w:p w:rsidR="00F97E59" w:rsidRDefault="00C3166E" w:rsidP="00833521">
      <w:pPr>
        <w:tabs>
          <w:tab w:val="left" w:pos="8252"/>
        </w:tabs>
        <w:spacing w:line="240" w:lineRule="auto"/>
        <w:rPr>
          <w:rFonts w:cs="Arial"/>
          <w:sz w:val="20"/>
        </w:rPr>
      </w:pPr>
      <w:r w:rsidRPr="00E526AE">
        <w:rPr>
          <w:rFonts w:cs="Arial"/>
          <w:sz w:val="20"/>
        </w:rPr>
        <w:t>Fax: +43 5 7600-</w:t>
      </w:r>
      <w:r w:rsidR="00245360" w:rsidRPr="00E526AE">
        <w:rPr>
          <w:rFonts w:cs="Arial"/>
          <w:sz w:val="20"/>
        </w:rPr>
        <w:t>2058</w:t>
      </w:r>
    </w:p>
    <w:p w:rsidR="00F97E59" w:rsidRDefault="00F97E59" w:rsidP="00833521">
      <w:pPr>
        <w:tabs>
          <w:tab w:val="left" w:pos="8252"/>
        </w:tabs>
        <w:spacing w:line="240" w:lineRule="auto"/>
        <w:rPr>
          <w:rFonts w:cs="Arial"/>
          <w:sz w:val="20"/>
        </w:rPr>
      </w:pPr>
      <w:proofErr w:type="spellStart"/>
      <w:r w:rsidRPr="00F97E59">
        <w:rPr>
          <w:rFonts w:cs="Arial"/>
          <w:sz w:val="20"/>
        </w:rPr>
        <w:t>e-Mail</w:t>
      </w:r>
      <w:proofErr w:type="spellEnd"/>
      <w:r w:rsidRPr="00F97E59">
        <w:rPr>
          <w:rFonts w:cs="Arial"/>
          <w:sz w:val="20"/>
        </w:rPr>
        <w:t>: post.a7-kultur@bgld.gv.at</w:t>
      </w:r>
    </w:p>
    <w:p w:rsidR="0051045E" w:rsidRPr="00E526AE" w:rsidRDefault="00F97E59" w:rsidP="00F97E59">
      <w:pPr>
        <w:tabs>
          <w:tab w:val="left" w:pos="8252"/>
        </w:tabs>
        <w:spacing w:line="240" w:lineRule="auto"/>
        <w:rPr>
          <w:rFonts w:cs="Arial"/>
          <w:sz w:val="20"/>
        </w:rPr>
      </w:pPr>
      <w:r>
        <w:rPr>
          <w:rFonts w:cs="Arial"/>
          <w:noProof/>
          <w:sz w:val="20"/>
          <w:lang w:val="de-AT" w:eastAsia="de-AT"/>
        </w:rPr>
        <w:t xml:space="preserve">                                                                                                                  </w:t>
      </w:r>
      <w:r>
        <w:rPr>
          <w:rFonts w:cs="Arial"/>
          <w:noProof/>
          <w:sz w:val="20"/>
          <w:lang w:val="de-AT" w:eastAsia="de-AT"/>
        </w:rPr>
        <w:drawing>
          <wp:inline distT="0" distB="0" distL="0" distR="0" wp14:anchorId="5584886E" wp14:editId="5872D1E1">
            <wp:extent cx="1670964" cy="70766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1273" cy="707797"/>
                    </a:xfrm>
                    <a:prstGeom prst="rect">
                      <a:avLst/>
                    </a:prstGeom>
                    <a:noFill/>
                  </pic:spPr>
                </pic:pic>
              </a:graphicData>
            </a:graphic>
          </wp:inline>
        </w:drawing>
      </w:r>
    </w:p>
    <w:p w:rsidR="005F78DE" w:rsidRPr="00E526AE" w:rsidRDefault="0051045E" w:rsidP="000924A4">
      <w:pPr>
        <w:shd w:val="clear" w:color="auto" w:fill="BFBFBF" w:themeFill="background1" w:themeFillShade="BF"/>
        <w:spacing w:line="240" w:lineRule="auto"/>
        <w:rPr>
          <w:rFonts w:cs="Arial"/>
          <w:b/>
          <w:color w:val="000000"/>
          <w:sz w:val="20"/>
        </w:rPr>
      </w:pPr>
      <w:r w:rsidRPr="00E526AE">
        <w:rPr>
          <w:rFonts w:cs="Arial"/>
          <w:b/>
          <w:color w:val="000000"/>
          <w:sz w:val="20"/>
        </w:rPr>
        <w:t xml:space="preserve">1. </w:t>
      </w:r>
      <w:r w:rsidR="003F34A6">
        <w:rPr>
          <w:rFonts w:cs="Arial"/>
          <w:b/>
          <w:color w:val="000000"/>
          <w:sz w:val="20"/>
        </w:rPr>
        <w:t>Antragsteller/-i</w:t>
      </w:r>
      <w:r w:rsidR="005F78DE" w:rsidRPr="00E526AE">
        <w:rPr>
          <w:rFonts w:cs="Arial"/>
          <w:b/>
          <w:color w:val="000000"/>
          <w:sz w:val="20"/>
        </w:rPr>
        <w:t>n</w:t>
      </w:r>
    </w:p>
    <w:p w:rsidR="005F78DE" w:rsidRPr="00E526AE" w:rsidRDefault="005F78DE" w:rsidP="000924A4">
      <w:pPr>
        <w:spacing w:line="240" w:lineRule="auto"/>
        <w:rPr>
          <w:rFonts w:cs="Arial"/>
          <w:color w:val="000000"/>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4"/>
        <w:gridCol w:w="7760"/>
      </w:tblGrid>
      <w:tr w:rsidR="00044398" w:rsidRPr="00E526AE" w:rsidTr="00911FB0">
        <w:trPr>
          <w:trHeight w:val="340"/>
        </w:trPr>
        <w:tc>
          <w:tcPr>
            <w:tcW w:w="1418" w:type="dxa"/>
            <w:gridSpan w:val="2"/>
            <w:vAlign w:val="bottom"/>
          </w:tcPr>
          <w:p w:rsidR="00044398" w:rsidRPr="0086068A" w:rsidRDefault="00044398" w:rsidP="00006508">
            <w:pPr>
              <w:spacing w:line="240" w:lineRule="auto"/>
              <w:rPr>
                <w:sz w:val="20"/>
              </w:rPr>
            </w:pPr>
            <w:r w:rsidRPr="0086068A">
              <w:rPr>
                <w:sz w:val="20"/>
              </w:rPr>
              <w:t xml:space="preserve">Titel, </w:t>
            </w:r>
            <w:r w:rsidR="00006508">
              <w:rPr>
                <w:sz w:val="20"/>
              </w:rPr>
              <w:t>N</w:t>
            </w:r>
            <w:r w:rsidRPr="00006508">
              <w:rPr>
                <w:sz w:val="20"/>
              </w:rPr>
              <w:t>ame</w:t>
            </w:r>
          </w:p>
        </w:tc>
        <w:tc>
          <w:tcPr>
            <w:tcW w:w="7760" w:type="dxa"/>
            <w:tcBorders>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86068A" w:rsidRDefault="00044398" w:rsidP="000924A4">
            <w:pPr>
              <w:spacing w:line="240" w:lineRule="auto"/>
              <w:rPr>
                <w:sz w:val="20"/>
              </w:rPr>
            </w:pPr>
            <w:r w:rsidRPr="0086068A">
              <w:rPr>
                <w:sz w:val="20"/>
              </w:rPr>
              <w:t>Straße</w:t>
            </w:r>
          </w:p>
        </w:tc>
        <w:tc>
          <w:tcPr>
            <w:tcW w:w="8044" w:type="dxa"/>
            <w:gridSpan w:val="2"/>
            <w:tcBorders>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86068A" w:rsidRDefault="00044398" w:rsidP="000924A4">
            <w:pPr>
              <w:spacing w:line="240" w:lineRule="auto"/>
              <w:rPr>
                <w:sz w:val="20"/>
              </w:rPr>
            </w:pPr>
            <w:r w:rsidRPr="0086068A">
              <w:rPr>
                <w:sz w:val="20"/>
              </w:rPr>
              <w:t>PLZ, Ort</w:t>
            </w:r>
          </w:p>
        </w:tc>
        <w:tc>
          <w:tcPr>
            <w:tcW w:w="8044"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86068A" w:rsidRDefault="00044398" w:rsidP="000924A4">
            <w:pPr>
              <w:spacing w:line="240" w:lineRule="auto"/>
              <w:rPr>
                <w:sz w:val="20"/>
              </w:rPr>
            </w:pPr>
            <w:r w:rsidRPr="0086068A">
              <w:rPr>
                <w:sz w:val="20"/>
              </w:rPr>
              <w:t>Telefon</w:t>
            </w:r>
          </w:p>
        </w:tc>
        <w:tc>
          <w:tcPr>
            <w:tcW w:w="8044"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86068A" w:rsidRDefault="00044398" w:rsidP="000924A4">
            <w:pPr>
              <w:spacing w:line="240" w:lineRule="auto"/>
              <w:rPr>
                <w:sz w:val="20"/>
              </w:rPr>
            </w:pPr>
            <w:r w:rsidRPr="0086068A">
              <w:rPr>
                <w:sz w:val="20"/>
              </w:rPr>
              <w:t>E-Mail</w:t>
            </w:r>
          </w:p>
        </w:tc>
        <w:tc>
          <w:tcPr>
            <w:tcW w:w="8044"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bl>
    <w:p w:rsidR="005F78DE" w:rsidRPr="00E526AE" w:rsidRDefault="005F78DE" w:rsidP="000924A4">
      <w:pPr>
        <w:spacing w:line="240" w:lineRule="auto"/>
        <w:rPr>
          <w:rFonts w:cs="Arial"/>
          <w:color w:val="000000"/>
          <w:sz w:val="20"/>
        </w:rPr>
      </w:pPr>
    </w:p>
    <w:p w:rsidR="005F78DE" w:rsidRPr="00E526AE" w:rsidRDefault="005F78DE" w:rsidP="000924A4">
      <w:pPr>
        <w:spacing w:line="240" w:lineRule="auto"/>
        <w:ind w:firstLine="708"/>
        <w:rPr>
          <w:rFonts w:cs="Arial"/>
          <w:b/>
          <w:color w:val="000000"/>
          <w:sz w:val="20"/>
        </w:rPr>
      </w:pPr>
      <w:r w:rsidRPr="00E526AE">
        <w:rPr>
          <w:rFonts w:cs="Arial"/>
          <w:b/>
          <w:color w:val="000000"/>
          <w:sz w:val="20"/>
        </w:rPr>
        <w:t>Vertretungsbefugt (bei juristischen Personen</w:t>
      </w:r>
      <w:r w:rsidR="0051045E" w:rsidRPr="00E526AE">
        <w:rPr>
          <w:rFonts w:cs="Arial"/>
          <w:b/>
          <w:color w:val="000000"/>
          <w:sz w:val="22"/>
        </w:rPr>
        <w:t>)</w:t>
      </w:r>
      <w:r w:rsidRPr="00E526AE">
        <w:rPr>
          <w:rFonts w:cs="Arial"/>
          <w:b/>
          <w:color w:val="000000"/>
          <w:sz w:val="20"/>
        </w:rPr>
        <w:t>:</w:t>
      </w:r>
    </w:p>
    <w:p w:rsidR="005F78DE" w:rsidRPr="00E526AE" w:rsidRDefault="005F78DE" w:rsidP="000924A4">
      <w:pPr>
        <w:spacing w:line="240" w:lineRule="auto"/>
        <w:rPr>
          <w:rFonts w:cs="Arial"/>
          <w:color w:val="000000"/>
          <w:sz w:val="20"/>
        </w:rPr>
      </w:pPr>
    </w:p>
    <w:tbl>
      <w:tblPr>
        <w:tblStyle w:val="Tabellenraster"/>
        <w:tblW w:w="84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6746"/>
      </w:tblGrid>
      <w:tr w:rsidR="00044398" w:rsidRPr="00E526AE" w:rsidTr="00911FB0">
        <w:trPr>
          <w:trHeight w:val="340"/>
        </w:trPr>
        <w:tc>
          <w:tcPr>
            <w:tcW w:w="1701" w:type="dxa"/>
            <w:gridSpan w:val="2"/>
            <w:vAlign w:val="bottom"/>
          </w:tcPr>
          <w:p w:rsidR="00044398" w:rsidRPr="00006508" w:rsidRDefault="00006508" w:rsidP="00006508">
            <w:pPr>
              <w:spacing w:line="240" w:lineRule="auto"/>
              <w:rPr>
                <w:rFonts w:cs="Arial"/>
                <w:color w:val="000000"/>
                <w:sz w:val="20"/>
              </w:rPr>
            </w:pPr>
            <w:r w:rsidRPr="00006508">
              <w:rPr>
                <w:rFonts w:cs="Arial"/>
                <w:color w:val="000000"/>
                <w:sz w:val="20"/>
              </w:rPr>
              <w:t>Funktion,</w:t>
            </w:r>
            <w:r w:rsidR="00044398" w:rsidRPr="00006508">
              <w:rPr>
                <w:rFonts w:cs="Arial"/>
                <w:color w:val="000000"/>
                <w:sz w:val="20"/>
              </w:rPr>
              <w:t xml:space="preserve"> </w:t>
            </w:r>
            <w:r w:rsidRPr="00006508">
              <w:rPr>
                <w:rFonts w:cs="Arial"/>
                <w:color w:val="000000"/>
                <w:sz w:val="20"/>
              </w:rPr>
              <w:t>N</w:t>
            </w:r>
            <w:r w:rsidR="00044398" w:rsidRPr="00006508">
              <w:rPr>
                <w:rFonts w:cs="Arial"/>
                <w:color w:val="000000"/>
                <w:sz w:val="20"/>
              </w:rPr>
              <w:t>ame</w:t>
            </w:r>
          </w:p>
        </w:tc>
        <w:tc>
          <w:tcPr>
            <w:tcW w:w="6746" w:type="dxa"/>
            <w:tcBorders>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924A4" w:rsidRPr="00E526AE" w:rsidTr="000924A4">
        <w:trPr>
          <w:trHeight w:val="340"/>
        </w:trPr>
        <w:tc>
          <w:tcPr>
            <w:tcW w:w="1134" w:type="dxa"/>
            <w:vAlign w:val="bottom"/>
          </w:tcPr>
          <w:p w:rsidR="00044398" w:rsidRPr="00E526AE" w:rsidRDefault="00044398" w:rsidP="000924A4">
            <w:pPr>
              <w:spacing w:line="240" w:lineRule="auto"/>
              <w:rPr>
                <w:rFonts w:cs="Arial"/>
                <w:color w:val="000000"/>
                <w:sz w:val="20"/>
              </w:rPr>
            </w:pPr>
            <w:r w:rsidRPr="00E526AE">
              <w:rPr>
                <w:rFonts w:cs="Arial"/>
                <w:color w:val="000000"/>
                <w:sz w:val="20"/>
              </w:rPr>
              <w:t>Straße</w:t>
            </w:r>
          </w:p>
        </w:tc>
        <w:tc>
          <w:tcPr>
            <w:tcW w:w="7313" w:type="dxa"/>
            <w:gridSpan w:val="2"/>
            <w:tcBorders>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E526AE" w:rsidRDefault="00044398" w:rsidP="000924A4">
            <w:pPr>
              <w:spacing w:line="240" w:lineRule="auto"/>
              <w:rPr>
                <w:rFonts w:cs="Arial"/>
                <w:color w:val="000000"/>
                <w:sz w:val="20"/>
              </w:rPr>
            </w:pPr>
            <w:r w:rsidRPr="00E526AE">
              <w:rPr>
                <w:rFonts w:cs="Arial"/>
                <w:color w:val="000000"/>
                <w:sz w:val="20"/>
              </w:rPr>
              <w:t>PLZ, Ort</w:t>
            </w:r>
          </w:p>
        </w:tc>
        <w:tc>
          <w:tcPr>
            <w:tcW w:w="7313"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E526AE" w:rsidRDefault="00044398" w:rsidP="000924A4">
            <w:pPr>
              <w:spacing w:line="240" w:lineRule="auto"/>
              <w:rPr>
                <w:rFonts w:cs="Arial"/>
                <w:color w:val="000000"/>
                <w:sz w:val="20"/>
              </w:rPr>
            </w:pPr>
            <w:r w:rsidRPr="00E526AE">
              <w:rPr>
                <w:rFonts w:cs="Arial"/>
                <w:color w:val="000000"/>
                <w:sz w:val="20"/>
              </w:rPr>
              <w:t>Telefon</w:t>
            </w:r>
          </w:p>
        </w:tc>
        <w:tc>
          <w:tcPr>
            <w:tcW w:w="7313"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r w:rsidR="00044398" w:rsidRPr="00E526AE" w:rsidTr="000924A4">
        <w:trPr>
          <w:trHeight w:val="340"/>
        </w:trPr>
        <w:tc>
          <w:tcPr>
            <w:tcW w:w="1134" w:type="dxa"/>
            <w:vAlign w:val="bottom"/>
          </w:tcPr>
          <w:p w:rsidR="00044398" w:rsidRPr="00E526AE" w:rsidRDefault="00044398" w:rsidP="000924A4">
            <w:pPr>
              <w:spacing w:line="240" w:lineRule="auto"/>
              <w:rPr>
                <w:rFonts w:cs="Arial"/>
                <w:color w:val="000000"/>
                <w:sz w:val="20"/>
              </w:rPr>
            </w:pPr>
            <w:r w:rsidRPr="00E526AE">
              <w:rPr>
                <w:rFonts w:cs="Arial"/>
                <w:color w:val="000000"/>
                <w:sz w:val="20"/>
              </w:rPr>
              <w:t>E-Mail</w:t>
            </w:r>
          </w:p>
        </w:tc>
        <w:tc>
          <w:tcPr>
            <w:tcW w:w="7313" w:type="dxa"/>
            <w:gridSpan w:val="2"/>
            <w:tcBorders>
              <w:top w:val="single" w:sz="4" w:space="0" w:color="auto"/>
              <w:bottom w:val="single" w:sz="4" w:space="0" w:color="auto"/>
            </w:tcBorders>
            <w:vAlign w:val="bottom"/>
          </w:tcPr>
          <w:p w:rsidR="00044398" w:rsidRPr="00E526AE" w:rsidRDefault="00044398" w:rsidP="000924A4">
            <w:pPr>
              <w:pStyle w:val="Kopfzeile"/>
              <w:tabs>
                <w:tab w:val="clear" w:pos="4536"/>
                <w:tab w:val="clear" w:pos="9072"/>
              </w:tabs>
              <w:spacing w:line="240" w:lineRule="auto"/>
              <w:rPr>
                <w:rFonts w:cs="Arial"/>
                <w:sz w:val="20"/>
              </w:rPr>
            </w:pPr>
          </w:p>
        </w:tc>
      </w:tr>
    </w:tbl>
    <w:p w:rsidR="005F78DE" w:rsidRPr="00E526AE" w:rsidRDefault="005F78DE" w:rsidP="000924A4">
      <w:pPr>
        <w:spacing w:line="240" w:lineRule="auto"/>
        <w:rPr>
          <w:rFonts w:cs="Arial"/>
          <w:color w:val="000000"/>
          <w:sz w:val="20"/>
        </w:rPr>
      </w:pPr>
    </w:p>
    <w:p w:rsidR="002807B6" w:rsidRPr="00E526AE" w:rsidRDefault="002807B6" w:rsidP="000924A4">
      <w:pPr>
        <w:spacing w:line="240" w:lineRule="auto"/>
        <w:rPr>
          <w:rFonts w:cs="Arial"/>
          <w:sz w:val="20"/>
        </w:rPr>
      </w:pPr>
    </w:p>
    <w:p w:rsidR="003348A7" w:rsidRPr="00E526AE" w:rsidRDefault="002807B6" w:rsidP="000924A4">
      <w:pPr>
        <w:pStyle w:val="Textkrper"/>
        <w:spacing w:line="240" w:lineRule="auto"/>
        <w:rPr>
          <w:rFonts w:cs="Arial"/>
          <w:sz w:val="20"/>
        </w:rPr>
      </w:pPr>
      <w:r w:rsidRPr="00E526AE">
        <w:rPr>
          <w:rFonts w:cs="Arial"/>
          <w:sz w:val="20"/>
        </w:rPr>
        <w:t>Folgende weitere Angaben sowie Beilagen sind zur Bearbeitung des Ansuchens erforderlich:</w:t>
      </w:r>
    </w:p>
    <w:p w:rsidR="002807B6" w:rsidRPr="00E526AE" w:rsidRDefault="002807B6" w:rsidP="000924A4">
      <w:pPr>
        <w:pStyle w:val="Textkrper"/>
        <w:spacing w:line="240" w:lineRule="auto"/>
        <w:rPr>
          <w:rFonts w:cs="Arial"/>
          <w:sz w:val="20"/>
        </w:rPr>
      </w:pPr>
    </w:p>
    <w:tbl>
      <w:tblPr>
        <w:tblW w:w="91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
        <w:gridCol w:w="2377"/>
        <w:gridCol w:w="454"/>
        <w:gridCol w:w="1112"/>
        <w:gridCol w:w="1134"/>
        <w:gridCol w:w="992"/>
        <w:gridCol w:w="558"/>
        <w:gridCol w:w="2100"/>
      </w:tblGrid>
      <w:tr w:rsidR="00B152C8" w:rsidRPr="00E526AE" w:rsidTr="000924A4">
        <w:trPr>
          <w:trHeight w:hRule="exact" w:val="340"/>
        </w:trPr>
        <w:tc>
          <w:tcPr>
            <w:tcW w:w="9179" w:type="dxa"/>
            <w:gridSpan w:val="8"/>
            <w:tcBorders>
              <w:top w:val="nil"/>
              <w:left w:val="nil"/>
              <w:bottom w:val="nil"/>
              <w:right w:val="nil"/>
            </w:tcBorders>
            <w:vAlign w:val="bottom"/>
          </w:tcPr>
          <w:p w:rsidR="00B152C8" w:rsidRPr="00E526AE" w:rsidRDefault="00B152C8" w:rsidP="000924A4">
            <w:pPr>
              <w:pStyle w:val="Kopfzeile"/>
              <w:tabs>
                <w:tab w:val="clear" w:pos="4536"/>
                <w:tab w:val="clear" w:pos="9072"/>
              </w:tabs>
              <w:spacing w:line="240" w:lineRule="auto"/>
              <w:rPr>
                <w:rFonts w:cs="Arial"/>
                <w:sz w:val="20"/>
              </w:rPr>
            </w:pPr>
            <w:r w:rsidRPr="00E526AE">
              <w:rPr>
                <w:rFonts w:cs="Arial"/>
                <w:sz w:val="20"/>
              </w:rPr>
              <w:t>Rechtspersönlichkeit des/der Antragstellers/</w:t>
            </w:r>
            <w:r w:rsidR="003F34A6">
              <w:rPr>
                <w:rFonts w:cs="Arial"/>
                <w:sz w:val="20"/>
              </w:rPr>
              <w:t>-</w:t>
            </w:r>
            <w:r w:rsidRPr="00E526AE">
              <w:rPr>
                <w:rFonts w:cs="Arial"/>
                <w:sz w:val="20"/>
              </w:rPr>
              <w:t>in:</w:t>
            </w:r>
          </w:p>
        </w:tc>
      </w:tr>
      <w:tr w:rsidR="00DE7B25" w:rsidRPr="00E526AE" w:rsidTr="00754414">
        <w:trPr>
          <w:trHeight w:hRule="exact" w:val="340"/>
        </w:trPr>
        <w:tc>
          <w:tcPr>
            <w:tcW w:w="452" w:type="dxa"/>
            <w:tcBorders>
              <w:top w:val="nil"/>
              <w:left w:val="nil"/>
              <w:bottom w:val="nil"/>
              <w:right w:val="nil"/>
            </w:tcBorders>
            <w:vAlign w:val="bottom"/>
          </w:tcPr>
          <w:p w:rsidR="00265820" w:rsidRPr="00E526AE" w:rsidRDefault="00265820" w:rsidP="004F59AE">
            <w:pPr>
              <w:pStyle w:val="Kopfzeile"/>
              <w:tabs>
                <w:tab w:val="clear" w:pos="4536"/>
                <w:tab w:val="clear" w:pos="9072"/>
              </w:tabs>
              <w:spacing w:line="240" w:lineRule="auto"/>
              <w:jc w:val="center"/>
              <w:rPr>
                <w:rFonts w:cs="Arial"/>
                <w:sz w:val="20"/>
              </w:rPr>
            </w:pPr>
            <w:r w:rsidRPr="00E526AE">
              <w:rPr>
                <w:rFonts w:cs="Arial"/>
                <w:sz w:val="20"/>
              </w:rPr>
              <w:fldChar w:fldCharType="begin">
                <w:ffData>
                  <w:name w:val="Kontrollkästchen4"/>
                  <w:enabled/>
                  <w:calcOnExit w:val="0"/>
                  <w:checkBox>
                    <w:sizeAuto/>
                    <w:default w:val="0"/>
                  </w:checkBox>
                </w:ffData>
              </w:fldChar>
            </w:r>
            <w:bookmarkStart w:id="0" w:name="Kontrollkästchen4"/>
            <w:r w:rsidRPr="00E526AE">
              <w:rPr>
                <w:rFonts w:cs="Arial"/>
                <w:sz w:val="20"/>
              </w:rPr>
              <w:instrText xml:space="preserve"> FORMCHECKBOX </w:instrText>
            </w:r>
            <w:r w:rsidR="00987453">
              <w:rPr>
                <w:rFonts w:cs="Arial"/>
                <w:sz w:val="20"/>
              </w:rPr>
            </w:r>
            <w:r w:rsidR="00987453">
              <w:rPr>
                <w:rFonts w:cs="Arial"/>
                <w:sz w:val="20"/>
              </w:rPr>
              <w:fldChar w:fldCharType="separate"/>
            </w:r>
            <w:r w:rsidRPr="00E526AE">
              <w:rPr>
                <w:rFonts w:cs="Arial"/>
                <w:sz w:val="20"/>
              </w:rPr>
              <w:fldChar w:fldCharType="end"/>
            </w:r>
            <w:bookmarkEnd w:id="0"/>
          </w:p>
        </w:tc>
        <w:tc>
          <w:tcPr>
            <w:tcW w:w="2377" w:type="dxa"/>
            <w:tcBorders>
              <w:top w:val="nil"/>
              <w:left w:val="nil"/>
              <w:bottom w:val="nil"/>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r w:rsidRPr="00E526AE">
              <w:rPr>
                <w:rFonts w:cs="Arial"/>
                <w:sz w:val="20"/>
              </w:rPr>
              <w:t xml:space="preserve">Natürliche Person </w:t>
            </w:r>
          </w:p>
        </w:tc>
        <w:tc>
          <w:tcPr>
            <w:tcW w:w="454" w:type="dxa"/>
            <w:tcBorders>
              <w:top w:val="nil"/>
              <w:left w:val="nil"/>
              <w:bottom w:val="nil"/>
              <w:right w:val="nil"/>
            </w:tcBorders>
            <w:vAlign w:val="bottom"/>
          </w:tcPr>
          <w:p w:rsidR="00265820" w:rsidRPr="00E526AE" w:rsidRDefault="00265820" w:rsidP="004F59AE">
            <w:pPr>
              <w:spacing w:line="240" w:lineRule="auto"/>
              <w:jc w:val="center"/>
              <w:rPr>
                <w:rFonts w:cs="Arial"/>
                <w:sz w:val="20"/>
              </w:rPr>
            </w:pPr>
            <w:r w:rsidRPr="00E526AE">
              <w:rPr>
                <w:rFonts w:cs="Arial"/>
                <w:sz w:val="20"/>
              </w:rPr>
              <w:fldChar w:fldCharType="begin">
                <w:ffData>
                  <w:name w:val="Kontrollkästchen1"/>
                  <w:enabled/>
                  <w:calcOnExit w:val="0"/>
                  <w:checkBox>
                    <w:sizeAuto/>
                    <w:default w:val="0"/>
                  </w:checkBox>
                </w:ffData>
              </w:fldChar>
            </w:r>
            <w:r w:rsidRPr="00E526AE">
              <w:rPr>
                <w:rFonts w:cs="Arial"/>
                <w:sz w:val="20"/>
              </w:rPr>
              <w:instrText xml:space="preserve"> FORMCHECKBOX </w:instrText>
            </w:r>
            <w:r w:rsidR="00987453">
              <w:rPr>
                <w:rFonts w:cs="Arial"/>
                <w:sz w:val="20"/>
              </w:rPr>
            </w:r>
            <w:r w:rsidR="00987453">
              <w:rPr>
                <w:rFonts w:cs="Arial"/>
                <w:sz w:val="20"/>
              </w:rPr>
              <w:fldChar w:fldCharType="separate"/>
            </w:r>
            <w:r w:rsidRPr="00E526AE">
              <w:rPr>
                <w:rFonts w:cs="Arial"/>
                <w:sz w:val="20"/>
              </w:rPr>
              <w:fldChar w:fldCharType="end"/>
            </w:r>
          </w:p>
        </w:tc>
        <w:tc>
          <w:tcPr>
            <w:tcW w:w="1112" w:type="dxa"/>
            <w:tcBorders>
              <w:top w:val="nil"/>
              <w:left w:val="nil"/>
              <w:bottom w:val="nil"/>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r w:rsidRPr="00E526AE">
              <w:rPr>
                <w:rFonts w:cs="Arial"/>
                <w:sz w:val="20"/>
              </w:rPr>
              <w:t>ZMR-</w:t>
            </w:r>
            <w:r w:rsidR="007C3EFE" w:rsidRPr="00006508">
              <w:rPr>
                <w:rFonts w:cs="Arial"/>
                <w:sz w:val="20"/>
              </w:rPr>
              <w:t>Zahl</w:t>
            </w:r>
          </w:p>
        </w:tc>
        <w:tc>
          <w:tcPr>
            <w:tcW w:w="4784" w:type="dxa"/>
            <w:gridSpan w:val="4"/>
            <w:tcBorders>
              <w:top w:val="nil"/>
              <w:left w:val="nil"/>
              <w:bottom w:val="single" w:sz="4" w:space="0" w:color="auto"/>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p>
        </w:tc>
      </w:tr>
      <w:tr w:rsidR="00B152C8" w:rsidRPr="00E526AE" w:rsidTr="00911FB0">
        <w:trPr>
          <w:trHeight w:hRule="exact" w:val="340"/>
        </w:trPr>
        <w:tc>
          <w:tcPr>
            <w:tcW w:w="452" w:type="dxa"/>
            <w:tcBorders>
              <w:top w:val="nil"/>
              <w:left w:val="nil"/>
              <w:bottom w:val="nil"/>
              <w:right w:val="nil"/>
            </w:tcBorders>
            <w:vAlign w:val="bottom"/>
          </w:tcPr>
          <w:p w:rsidR="00265820" w:rsidRPr="00E526AE" w:rsidRDefault="00265820" w:rsidP="004F59AE">
            <w:pPr>
              <w:pStyle w:val="Kopfzeile"/>
              <w:tabs>
                <w:tab w:val="clear" w:pos="4536"/>
                <w:tab w:val="clear" w:pos="9072"/>
              </w:tabs>
              <w:spacing w:line="240" w:lineRule="auto"/>
              <w:jc w:val="center"/>
              <w:rPr>
                <w:rFonts w:cs="Arial"/>
                <w:sz w:val="20"/>
              </w:rPr>
            </w:pPr>
            <w:r w:rsidRPr="00E526AE">
              <w:rPr>
                <w:rFonts w:cs="Arial"/>
                <w:sz w:val="20"/>
              </w:rPr>
              <w:fldChar w:fldCharType="begin">
                <w:ffData>
                  <w:name w:val="Kontrollkästchen5"/>
                  <w:enabled/>
                  <w:calcOnExit w:val="0"/>
                  <w:checkBox>
                    <w:sizeAuto/>
                    <w:default w:val="0"/>
                  </w:checkBox>
                </w:ffData>
              </w:fldChar>
            </w:r>
            <w:bookmarkStart w:id="1" w:name="Kontrollkästchen5"/>
            <w:r w:rsidRPr="00E526AE">
              <w:rPr>
                <w:rFonts w:cs="Arial"/>
                <w:sz w:val="20"/>
              </w:rPr>
              <w:instrText xml:space="preserve"> FORMCHECKBOX </w:instrText>
            </w:r>
            <w:r w:rsidR="00987453">
              <w:rPr>
                <w:rFonts w:cs="Arial"/>
                <w:sz w:val="20"/>
              </w:rPr>
            </w:r>
            <w:r w:rsidR="00987453">
              <w:rPr>
                <w:rFonts w:cs="Arial"/>
                <w:sz w:val="20"/>
              </w:rPr>
              <w:fldChar w:fldCharType="separate"/>
            </w:r>
            <w:r w:rsidRPr="00E526AE">
              <w:rPr>
                <w:rFonts w:cs="Arial"/>
                <w:sz w:val="20"/>
              </w:rPr>
              <w:fldChar w:fldCharType="end"/>
            </w:r>
            <w:bookmarkEnd w:id="1"/>
          </w:p>
        </w:tc>
        <w:tc>
          <w:tcPr>
            <w:tcW w:w="2377" w:type="dxa"/>
            <w:tcBorders>
              <w:top w:val="nil"/>
              <w:left w:val="nil"/>
              <w:bottom w:val="nil"/>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r w:rsidRPr="00E526AE">
              <w:rPr>
                <w:rFonts w:cs="Arial"/>
                <w:sz w:val="20"/>
              </w:rPr>
              <w:t>Juristische Person</w:t>
            </w:r>
          </w:p>
        </w:tc>
        <w:tc>
          <w:tcPr>
            <w:tcW w:w="454" w:type="dxa"/>
            <w:tcBorders>
              <w:top w:val="nil"/>
              <w:left w:val="nil"/>
              <w:bottom w:val="nil"/>
              <w:right w:val="nil"/>
            </w:tcBorders>
            <w:vAlign w:val="bottom"/>
          </w:tcPr>
          <w:p w:rsidR="00265820" w:rsidRPr="00E526AE" w:rsidRDefault="00265820" w:rsidP="004F59AE">
            <w:pPr>
              <w:spacing w:line="240" w:lineRule="auto"/>
              <w:jc w:val="center"/>
              <w:rPr>
                <w:rFonts w:cs="Arial"/>
                <w:sz w:val="20"/>
              </w:rPr>
            </w:pPr>
            <w:r w:rsidRPr="00E526AE">
              <w:rPr>
                <w:rFonts w:cs="Arial"/>
                <w:sz w:val="20"/>
              </w:rPr>
              <w:fldChar w:fldCharType="begin">
                <w:ffData>
                  <w:name w:val="Kontrollkästchen1"/>
                  <w:enabled/>
                  <w:calcOnExit w:val="0"/>
                  <w:checkBox>
                    <w:sizeAuto/>
                    <w:default w:val="0"/>
                  </w:checkBox>
                </w:ffData>
              </w:fldChar>
            </w:r>
            <w:bookmarkStart w:id="2" w:name="Kontrollkästchen1"/>
            <w:r w:rsidRPr="00E526AE">
              <w:rPr>
                <w:rFonts w:cs="Arial"/>
                <w:sz w:val="20"/>
              </w:rPr>
              <w:instrText xml:space="preserve"> FORMCHECKBOX </w:instrText>
            </w:r>
            <w:r w:rsidR="00987453">
              <w:rPr>
                <w:rFonts w:cs="Arial"/>
                <w:sz w:val="20"/>
              </w:rPr>
            </w:r>
            <w:r w:rsidR="00987453">
              <w:rPr>
                <w:rFonts w:cs="Arial"/>
                <w:sz w:val="20"/>
              </w:rPr>
              <w:fldChar w:fldCharType="separate"/>
            </w:r>
            <w:r w:rsidRPr="00E526AE">
              <w:rPr>
                <w:rFonts w:cs="Arial"/>
                <w:sz w:val="20"/>
              </w:rPr>
              <w:fldChar w:fldCharType="end"/>
            </w:r>
            <w:bookmarkEnd w:id="2"/>
          </w:p>
        </w:tc>
        <w:tc>
          <w:tcPr>
            <w:tcW w:w="2246" w:type="dxa"/>
            <w:gridSpan w:val="2"/>
            <w:tcBorders>
              <w:top w:val="nil"/>
              <w:left w:val="nil"/>
              <w:bottom w:val="nil"/>
              <w:right w:val="nil"/>
            </w:tcBorders>
            <w:vAlign w:val="bottom"/>
          </w:tcPr>
          <w:p w:rsidR="00265820" w:rsidRPr="00E526AE" w:rsidRDefault="00265820" w:rsidP="00006508">
            <w:pPr>
              <w:pStyle w:val="Kopfzeile"/>
              <w:tabs>
                <w:tab w:val="clear" w:pos="4536"/>
                <w:tab w:val="clear" w:pos="9072"/>
              </w:tabs>
              <w:spacing w:line="240" w:lineRule="auto"/>
              <w:rPr>
                <w:rFonts w:cs="Arial"/>
                <w:sz w:val="20"/>
              </w:rPr>
            </w:pPr>
            <w:r w:rsidRPr="00E526AE">
              <w:rPr>
                <w:rFonts w:cs="Arial"/>
                <w:sz w:val="20"/>
              </w:rPr>
              <w:t>Verein: ZVR-</w:t>
            </w:r>
            <w:r w:rsidR="00006508">
              <w:rPr>
                <w:rFonts w:cs="Arial"/>
                <w:sz w:val="20"/>
              </w:rPr>
              <w:t>Nummer</w:t>
            </w:r>
          </w:p>
        </w:tc>
        <w:tc>
          <w:tcPr>
            <w:tcW w:w="3650" w:type="dxa"/>
            <w:gridSpan w:val="3"/>
            <w:tcBorders>
              <w:top w:val="nil"/>
              <w:left w:val="nil"/>
              <w:bottom w:val="single" w:sz="4" w:space="0" w:color="auto"/>
              <w:right w:val="nil"/>
            </w:tcBorders>
            <w:vAlign w:val="bottom"/>
          </w:tcPr>
          <w:p w:rsidR="00265820" w:rsidRPr="00E526AE" w:rsidRDefault="00265820" w:rsidP="000924A4">
            <w:pPr>
              <w:pStyle w:val="Kopfzeile"/>
              <w:tabs>
                <w:tab w:val="clear" w:pos="4536"/>
                <w:tab w:val="clear" w:pos="9072"/>
              </w:tabs>
              <w:spacing w:line="240" w:lineRule="auto"/>
              <w:rPr>
                <w:rFonts w:cs="Arial"/>
                <w:sz w:val="20"/>
              </w:rPr>
            </w:pPr>
          </w:p>
        </w:tc>
      </w:tr>
      <w:tr w:rsidR="00DE7B25" w:rsidRPr="00E526AE" w:rsidTr="00754414">
        <w:trPr>
          <w:trHeight w:hRule="exact" w:val="340"/>
        </w:trPr>
        <w:tc>
          <w:tcPr>
            <w:tcW w:w="452" w:type="dxa"/>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c>
          <w:tcPr>
            <w:tcW w:w="2377" w:type="dxa"/>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rsidR="00081DCB" w:rsidRPr="00E526AE" w:rsidRDefault="00081DCB" w:rsidP="004F59AE">
            <w:pPr>
              <w:spacing w:line="240" w:lineRule="auto"/>
              <w:jc w:val="center"/>
              <w:rPr>
                <w:rFonts w:cs="Arial"/>
                <w:sz w:val="20"/>
              </w:rPr>
            </w:pPr>
            <w:r w:rsidRPr="00E526AE">
              <w:rPr>
                <w:rFonts w:cs="Arial"/>
                <w:sz w:val="20"/>
              </w:rPr>
              <w:fldChar w:fldCharType="begin">
                <w:ffData>
                  <w:name w:val="Kontrollkästchen2"/>
                  <w:enabled/>
                  <w:calcOnExit w:val="0"/>
                  <w:checkBox>
                    <w:sizeAuto/>
                    <w:default w:val="0"/>
                  </w:checkBox>
                </w:ffData>
              </w:fldChar>
            </w:r>
            <w:bookmarkStart w:id="3" w:name="Kontrollkästchen2"/>
            <w:r w:rsidRPr="00E526AE">
              <w:rPr>
                <w:rFonts w:cs="Arial"/>
                <w:sz w:val="20"/>
              </w:rPr>
              <w:instrText xml:space="preserve"> FORMCHECKBOX </w:instrText>
            </w:r>
            <w:r w:rsidR="00987453">
              <w:rPr>
                <w:rFonts w:cs="Arial"/>
                <w:sz w:val="20"/>
              </w:rPr>
            </w:r>
            <w:r w:rsidR="00987453">
              <w:rPr>
                <w:rFonts w:cs="Arial"/>
                <w:sz w:val="20"/>
              </w:rPr>
              <w:fldChar w:fldCharType="separate"/>
            </w:r>
            <w:r w:rsidRPr="00E526AE">
              <w:rPr>
                <w:rFonts w:cs="Arial"/>
                <w:sz w:val="20"/>
              </w:rPr>
              <w:fldChar w:fldCharType="end"/>
            </w:r>
            <w:bookmarkEnd w:id="3"/>
          </w:p>
        </w:tc>
        <w:tc>
          <w:tcPr>
            <w:tcW w:w="3238" w:type="dxa"/>
            <w:gridSpan w:val="3"/>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roofErr w:type="spellStart"/>
            <w:r w:rsidRPr="00E526AE">
              <w:rPr>
                <w:rFonts w:cs="Arial"/>
                <w:sz w:val="20"/>
              </w:rPr>
              <w:t>Ges.m.b.H</w:t>
            </w:r>
            <w:proofErr w:type="spellEnd"/>
            <w:r w:rsidRPr="00E526AE">
              <w:rPr>
                <w:rFonts w:cs="Arial"/>
                <w:sz w:val="20"/>
              </w:rPr>
              <w:t>.: Firmenbuch</w:t>
            </w:r>
            <w:r w:rsidR="007C3EFE" w:rsidRPr="00006508">
              <w:rPr>
                <w:rFonts w:cs="Arial"/>
                <w:sz w:val="20"/>
              </w:rPr>
              <w:t>nummer</w:t>
            </w:r>
          </w:p>
        </w:tc>
        <w:tc>
          <w:tcPr>
            <w:tcW w:w="2658" w:type="dxa"/>
            <w:gridSpan w:val="2"/>
            <w:tcBorders>
              <w:top w:val="nil"/>
              <w:left w:val="nil"/>
              <w:bottom w:val="single" w:sz="4" w:space="0" w:color="auto"/>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r>
      <w:tr w:rsidR="00DE7B25" w:rsidRPr="00E526AE" w:rsidTr="00754414">
        <w:trPr>
          <w:trHeight w:hRule="exact" w:val="340"/>
        </w:trPr>
        <w:tc>
          <w:tcPr>
            <w:tcW w:w="2829" w:type="dxa"/>
            <w:gridSpan w:val="2"/>
            <w:tcBorders>
              <w:top w:val="nil"/>
              <w:left w:val="nil"/>
              <w:bottom w:val="nil"/>
              <w:right w:val="nil"/>
            </w:tcBorders>
            <w:vAlign w:val="bottom"/>
          </w:tcPr>
          <w:p w:rsidR="00081DCB" w:rsidRPr="00E526AE" w:rsidRDefault="00081DCB" w:rsidP="000924A4">
            <w:pPr>
              <w:pStyle w:val="Kopfzeile"/>
              <w:tabs>
                <w:tab w:val="clear" w:pos="4536"/>
                <w:tab w:val="clear" w:pos="9072"/>
              </w:tabs>
              <w:spacing w:line="240" w:lineRule="auto"/>
              <w:rPr>
                <w:rFonts w:cs="Arial"/>
                <w:sz w:val="20"/>
              </w:rPr>
            </w:pPr>
          </w:p>
        </w:tc>
        <w:tc>
          <w:tcPr>
            <w:tcW w:w="454" w:type="dxa"/>
            <w:tcBorders>
              <w:top w:val="nil"/>
              <w:left w:val="nil"/>
              <w:bottom w:val="nil"/>
              <w:right w:val="nil"/>
            </w:tcBorders>
            <w:vAlign w:val="bottom"/>
          </w:tcPr>
          <w:p w:rsidR="00081DCB" w:rsidRPr="00E526AE" w:rsidRDefault="00081DCB" w:rsidP="004F59AE">
            <w:pPr>
              <w:spacing w:line="240" w:lineRule="auto"/>
              <w:jc w:val="center"/>
              <w:rPr>
                <w:rFonts w:cs="Arial"/>
                <w:sz w:val="20"/>
              </w:rPr>
            </w:pPr>
            <w:r w:rsidRPr="00E526AE">
              <w:rPr>
                <w:rFonts w:cs="Arial"/>
                <w:sz w:val="20"/>
              </w:rPr>
              <w:fldChar w:fldCharType="begin">
                <w:ffData>
                  <w:name w:val="Kontrollkästchen3"/>
                  <w:enabled/>
                  <w:calcOnExit w:val="0"/>
                  <w:checkBox>
                    <w:sizeAuto/>
                    <w:default w:val="0"/>
                  </w:checkBox>
                </w:ffData>
              </w:fldChar>
            </w:r>
            <w:bookmarkStart w:id="4" w:name="Kontrollkästchen3"/>
            <w:r w:rsidRPr="00E526AE">
              <w:rPr>
                <w:rFonts w:cs="Arial"/>
                <w:sz w:val="20"/>
              </w:rPr>
              <w:instrText xml:space="preserve"> FORMCHECKBOX </w:instrText>
            </w:r>
            <w:r w:rsidR="00987453">
              <w:rPr>
                <w:rFonts w:cs="Arial"/>
                <w:sz w:val="20"/>
              </w:rPr>
            </w:r>
            <w:r w:rsidR="00987453">
              <w:rPr>
                <w:rFonts w:cs="Arial"/>
                <w:sz w:val="20"/>
              </w:rPr>
              <w:fldChar w:fldCharType="separate"/>
            </w:r>
            <w:r w:rsidRPr="00E526AE">
              <w:rPr>
                <w:rFonts w:cs="Arial"/>
                <w:sz w:val="20"/>
              </w:rPr>
              <w:fldChar w:fldCharType="end"/>
            </w:r>
            <w:bookmarkEnd w:id="4"/>
          </w:p>
        </w:tc>
        <w:tc>
          <w:tcPr>
            <w:tcW w:w="3796" w:type="dxa"/>
            <w:gridSpan w:val="4"/>
            <w:tcBorders>
              <w:top w:val="nil"/>
              <w:left w:val="nil"/>
              <w:bottom w:val="nil"/>
              <w:right w:val="nil"/>
            </w:tcBorders>
            <w:vAlign w:val="bottom"/>
          </w:tcPr>
          <w:p w:rsidR="00081DCB" w:rsidRPr="00E526AE" w:rsidRDefault="00081DCB" w:rsidP="006C3C3F">
            <w:pPr>
              <w:spacing w:line="240" w:lineRule="auto"/>
              <w:rPr>
                <w:rFonts w:cs="Arial"/>
                <w:sz w:val="20"/>
              </w:rPr>
            </w:pPr>
            <w:r w:rsidRPr="00E526AE">
              <w:rPr>
                <w:rFonts w:cs="Arial"/>
                <w:sz w:val="20"/>
              </w:rPr>
              <w:t>Andere Rechtsform:</w:t>
            </w:r>
            <w:r w:rsidR="007C3EFE" w:rsidRPr="00E526AE">
              <w:rPr>
                <w:rFonts w:cs="Arial"/>
                <w:sz w:val="20"/>
              </w:rPr>
              <w:t xml:space="preserve"> </w:t>
            </w:r>
            <w:r w:rsidR="006C3C3F">
              <w:rPr>
                <w:rFonts w:cs="Arial"/>
                <w:sz w:val="20"/>
              </w:rPr>
              <w:t>Firmenbuch</w:t>
            </w:r>
            <w:r w:rsidR="007C3EFE" w:rsidRPr="00006508">
              <w:rPr>
                <w:rFonts w:cs="Arial"/>
                <w:sz w:val="20"/>
              </w:rPr>
              <w:t>nummer</w:t>
            </w:r>
          </w:p>
        </w:tc>
        <w:tc>
          <w:tcPr>
            <w:tcW w:w="2100" w:type="dxa"/>
            <w:tcBorders>
              <w:top w:val="nil"/>
              <w:left w:val="nil"/>
              <w:bottom w:val="single" w:sz="4" w:space="0" w:color="auto"/>
              <w:right w:val="nil"/>
            </w:tcBorders>
            <w:vAlign w:val="bottom"/>
          </w:tcPr>
          <w:p w:rsidR="00081DCB" w:rsidRPr="00E526AE" w:rsidRDefault="00081DCB" w:rsidP="000924A4">
            <w:pPr>
              <w:spacing w:line="240" w:lineRule="auto"/>
              <w:rPr>
                <w:rFonts w:cs="Arial"/>
                <w:sz w:val="20"/>
              </w:rPr>
            </w:pPr>
          </w:p>
        </w:tc>
      </w:tr>
    </w:tbl>
    <w:p w:rsidR="000F62F2" w:rsidRDefault="000F62F2" w:rsidP="000924A4">
      <w:pPr>
        <w:spacing w:line="240" w:lineRule="auto"/>
        <w:rPr>
          <w:rFonts w:cs="Arial"/>
          <w:sz w:val="20"/>
          <w:lang w:val="de-AT"/>
        </w:rPr>
      </w:pPr>
    </w:p>
    <w:tbl>
      <w:tblPr>
        <w:tblStyle w:val="Tabellenraster"/>
        <w:tblW w:w="9187" w:type="dxa"/>
        <w:tblInd w:w="108" w:type="dxa"/>
        <w:tblLook w:val="04A0" w:firstRow="1" w:lastRow="0" w:firstColumn="1" w:lastColumn="0" w:noHBand="0" w:noVBand="1"/>
      </w:tblPr>
      <w:tblGrid>
        <w:gridCol w:w="709"/>
        <w:gridCol w:w="2552"/>
        <w:gridCol w:w="1576"/>
        <w:gridCol w:w="4350"/>
      </w:tblGrid>
      <w:tr w:rsidR="0023544D" w:rsidRPr="00E526AE" w:rsidTr="008A6EF4">
        <w:trPr>
          <w:trHeight w:val="340"/>
        </w:trPr>
        <w:tc>
          <w:tcPr>
            <w:tcW w:w="709" w:type="dxa"/>
            <w:tcBorders>
              <w:top w:val="nil"/>
              <w:left w:val="nil"/>
              <w:bottom w:val="nil"/>
              <w:right w:val="nil"/>
            </w:tcBorders>
            <w:vAlign w:val="bottom"/>
          </w:tcPr>
          <w:p w:rsidR="0023544D" w:rsidRPr="00E526AE" w:rsidRDefault="0023544D" w:rsidP="000924A4">
            <w:pPr>
              <w:spacing w:line="240" w:lineRule="auto"/>
              <w:rPr>
                <w:rFonts w:cs="Arial"/>
                <w:sz w:val="20"/>
                <w:lang w:val="de-AT"/>
              </w:rPr>
            </w:pPr>
            <w:r w:rsidRPr="00E526AE">
              <w:rPr>
                <w:rFonts w:cs="Arial"/>
                <w:sz w:val="20"/>
                <w:lang w:val="de-AT"/>
              </w:rPr>
              <w:t>IBAN</w:t>
            </w:r>
          </w:p>
        </w:tc>
        <w:tc>
          <w:tcPr>
            <w:tcW w:w="8478" w:type="dxa"/>
            <w:gridSpan w:val="3"/>
            <w:tcBorders>
              <w:top w:val="nil"/>
              <w:left w:val="nil"/>
              <w:bottom w:val="single" w:sz="4" w:space="0" w:color="auto"/>
              <w:right w:val="nil"/>
            </w:tcBorders>
            <w:vAlign w:val="bottom"/>
          </w:tcPr>
          <w:p w:rsidR="0023544D" w:rsidRPr="00E526AE" w:rsidRDefault="0023544D" w:rsidP="000924A4">
            <w:pPr>
              <w:pStyle w:val="Kopfzeile"/>
              <w:tabs>
                <w:tab w:val="clear" w:pos="4536"/>
                <w:tab w:val="clear" w:pos="9072"/>
              </w:tabs>
              <w:spacing w:line="240" w:lineRule="auto"/>
              <w:rPr>
                <w:rFonts w:cs="Arial"/>
                <w:sz w:val="20"/>
              </w:rPr>
            </w:pPr>
          </w:p>
        </w:tc>
      </w:tr>
      <w:tr w:rsidR="0023544D" w:rsidRPr="00E526AE" w:rsidTr="008A6EF4">
        <w:trPr>
          <w:trHeight w:val="340"/>
        </w:trPr>
        <w:tc>
          <w:tcPr>
            <w:tcW w:w="709" w:type="dxa"/>
            <w:tcBorders>
              <w:top w:val="nil"/>
              <w:left w:val="nil"/>
              <w:bottom w:val="nil"/>
              <w:right w:val="nil"/>
            </w:tcBorders>
            <w:vAlign w:val="bottom"/>
          </w:tcPr>
          <w:p w:rsidR="0023544D" w:rsidRPr="00E526AE" w:rsidRDefault="0023544D" w:rsidP="000924A4">
            <w:pPr>
              <w:spacing w:line="240" w:lineRule="auto"/>
              <w:rPr>
                <w:rFonts w:cs="Arial"/>
                <w:sz w:val="20"/>
                <w:lang w:val="de-AT"/>
              </w:rPr>
            </w:pPr>
            <w:r w:rsidRPr="00E526AE">
              <w:rPr>
                <w:rFonts w:cs="Arial"/>
                <w:sz w:val="20"/>
                <w:lang w:val="de-AT"/>
              </w:rPr>
              <w:t>BIC</w:t>
            </w:r>
          </w:p>
        </w:tc>
        <w:tc>
          <w:tcPr>
            <w:tcW w:w="2552" w:type="dxa"/>
            <w:tcBorders>
              <w:top w:val="single" w:sz="4" w:space="0" w:color="auto"/>
              <w:left w:val="nil"/>
              <w:bottom w:val="single" w:sz="4" w:space="0" w:color="auto"/>
              <w:right w:val="nil"/>
            </w:tcBorders>
            <w:vAlign w:val="bottom"/>
          </w:tcPr>
          <w:p w:rsidR="0023544D" w:rsidRPr="00E526AE" w:rsidRDefault="0023544D" w:rsidP="000924A4">
            <w:pPr>
              <w:pStyle w:val="Kopfzeile"/>
              <w:tabs>
                <w:tab w:val="clear" w:pos="4536"/>
                <w:tab w:val="clear" w:pos="9072"/>
              </w:tabs>
              <w:spacing w:line="240" w:lineRule="auto"/>
              <w:rPr>
                <w:rFonts w:cs="Arial"/>
                <w:sz w:val="20"/>
              </w:rPr>
            </w:pPr>
          </w:p>
        </w:tc>
        <w:tc>
          <w:tcPr>
            <w:tcW w:w="1576" w:type="dxa"/>
            <w:tcBorders>
              <w:top w:val="single" w:sz="4" w:space="0" w:color="auto"/>
              <w:left w:val="nil"/>
              <w:bottom w:val="nil"/>
              <w:right w:val="nil"/>
            </w:tcBorders>
            <w:vAlign w:val="bottom"/>
          </w:tcPr>
          <w:p w:rsidR="0023544D" w:rsidRPr="00E526AE" w:rsidRDefault="0023544D" w:rsidP="008A6EF4">
            <w:pPr>
              <w:spacing w:line="240" w:lineRule="auto"/>
              <w:jc w:val="right"/>
              <w:rPr>
                <w:rFonts w:cs="Arial"/>
                <w:sz w:val="20"/>
                <w:lang w:val="de-AT"/>
              </w:rPr>
            </w:pPr>
            <w:r w:rsidRPr="00E526AE">
              <w:rPr>
                <w:rFonts w:cs="Arial"/>
                <w:sz w:val="20"/>
                <w:lang w:val="de-AT"/>
              </w:rPr>
              <w:t xml:space="preserve">Geldinstitut </w:t>
            </w:r>
          </w:p>
        </w:tc>
        <w:tc>
          <w:tcPr>
            <w:tcW w:w="4350" w:type="dxa"/>
            <w:tcBorders>
              <w:top w:val="single" w:sz="4" w:space="0" w:color="auto"/>
              <w:left w:val="nil"/>
              <w:bottom w:val="single" w:sz="4" w:space="0" w:color="auto"/>
              <w:right w:val="nil"/>
            </w:tcBorders>
            <w:vAlign w:val="bottom"/>
          </w:tcPr>
          <w:p w:rsidR="0023544D" w:rsidRPr="00E526AE" w:rsidRDefault="0023544D" w:rsidP="000924A4">
            <w:pPr>
              <w:pStyle w:val="Kopfzeile"/>
              <w:tabs>
                <w:tab w:val="clear" w:pos="4536"/>
                <w:tab w:val="clear" w:pos="9072"/>
              </w:tabs>
              <w:spacing w:line="240" w:lineRule="auto"/>
              <w:rPr>
                <w:rFonts w:cs="Arial"/>
                <w:sz w:val="20"/>
              </w:rPr>
            </w:pPr>
          </w:p>
        </w:tc>
      </w:tr>
    </w:tbl>
    <w:p w:rsidR="008C6E0D" w:rsidRDefault="008C6E0D" w:rsidP="000924A4">
      <w:pPr>
        <w:spacing w:line="240" w:lineRule="auto"/>
        <w:rPr>
          <w:rFonts w:cs="Arial"/>
          <w:sz w:val="20"/>
          <w:lang w:val="de-AT"/>
        </w:rPr>
      </w:pPr>
    </w:p>
    <w:p w:rsidR="000924A4" w:rsidRDefault="000924A4" w:rsidP="000924A4">
      <w:pPr>
        <w:spacing w:line="240" w:lineRule="auto"/>
        <w:rPr>
          <w:rFonts w:cs="Arial"/>
          <w:sz w:val="20"/>
          <w:lang w:val="de-AT"/>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0924A4" w:rsidTr="008A6EF4">
        <w:tc>
          <w:tcPr>
            <w:tcW w:w="9128" w:type="dxa"/>
          </w:tcPr>
          <w:p w:rsidR="000924A4" w:rsidRPr="008C2E7E" w:rsidRDefault="000924A4" w:rsidP="000924A4">
            <w:pPr>
              <w:spacing w:line="240" w:lineRule="auto"/>
              <w:rPr>
                <w:rFonts w:cs="Arial"/>
                <w:sz w:val="20"/>
                <w:lang w:val="de-AT"/>
              </w:rPr>
            </w:pPr>
            <w:r w:rsidRPr="008C2E7E">
              <w:rPr>
                <w:rFonts w:cs="Arial"/>
                <w:sz w:val="20"/>
                <w:lang w:val="de-AT"/>
              </w:rPr>
              <w:t>Der/die Antragsteller/-in erklärt sich damit einverstanden, auf Verlangen folgende Unterlagen vorzulegen:</w:t>
            </w:r>
          </w:p>
          <w:p w:rsidR="000924A4" w:rsidRPr="008C2E7E" w:rsidRDefault="000924A4" w:rsidP="000924A4">
            <w:pPr>
              <w:spacing w:line="240" w:lineRule="auto"/>
              <w:rPr>
                <w:rFonts w:cs="Arial"/>
                <w:sz w:val="20"/>
                <w:lang w:val="de-AT"/>
              </w:rPr>
            </w:pPr>
          </w:p>
          <w:p w:rsidR="00E72395" w:rsidRPr="008C2E7E" w:rsidRDefault="000924A4" w:rsidP="00E72395">
            <w:pPr>
              <w:pStyle w:val="Listenabsatz"/>
              <w:numPr>
                <w:ilvl w:val="0"/>
                <w:numId w:val="22"/>
              </w:numPr>
              <w:spacing w:line="240" w:lineRule="auto"/>
              <w:ind w:left="2844"/>
              <w:rPr>
                <w:rFonts w:cs="Arial"/>
                <w:sz w:val="20"/>
                <w:lang w:val="de-AT"/>
              </w:rPr>
            </w:pPr>
            <w:r w:rsidRPr="008C2E7E">
              <w:rPr>
                <w:rFonts w:cs="Arial"/>
                <w:sz w:val="20"/>
                <w:lang w:val="de-AT"/>
              </w:rPr>
              <w:t xml:space="preserve">bei Unternehmen und Gesellschaften: </w:t>
            </w:r>
          </w:p>
          <w:p w:rsidR="000924A4" w:rsidRPr="008C2E7E" w:rsidRDefault="000924A4" w:rsidP="00E72395">
            <w:pPr>
              <w:pStyle w:val="Listenabsatz"/>
              <w:spacing w:line="240" w:lineRule="auto"/>
              <w:ind w:left="2844"/>
              <w:rPr>
                <w:rFonts w:cs="Arial"/>
                <w:sz w:val="20"/>
                <w:lang w:val="de-AT"/>
              </w:rPr>
            </w:pPr>
            <w:r w:rsidRPr="008C2E7E">
              <w:rPr>
                <w:rFonts w:cs="Arial"/>
                <w:sz w:val="20"/>
                <w:lang w:val="de-AT"/>
              </w:rPr>
              <w:t>letzter Jahresabschluss sowie Gewinn- und Verlustrechnung</w:t>
            </w:r>
          </w:p>
          <w:p w:rsidR="000924A4" w:rsidRPr="008C2E7E" w:rsidRDefault="000924A4" w:rsidP="00E72395">
            <w:pPr>
              <w:spacing w:line="240" w:lineRule="auto"/>
              <w:ind w:left="2832"/>
              <w:rPr>
                <w:rFonts w:cs="Arial"/>
                <w:sz w:val="20"/>
                <w:lang w:val="de-AT"/>
              </w:rPr>
            </w:pPr>
          </w:p>
          <w:p w:rsidR="00E72395" w:rsidRPr="008C2E7E" w:rsidRDefault="000924A4" w:rsidP="00E72395">
            <w:pPr>
              <w:pStyle w:val="Listenabsatz"/>
              <w:numPr>
                <w:ilvl w:val="0"/>
                <w:numId w:val="22"/>
              </w:numPr>
              <w:spacing w:line="240" w:lineRule="auto"/>
              <w:ind w:left="2844"/>
              <w:rPr>
                <w:rFonts w:cs="Arial"/>
                <w:sz w:val="20"/>
                <w:lang w:val="de-AT"/>
              </w:rPr>
            </w:pPr>
            <w:r w:rsidRPr="008C2E7E">
              <w:rPr>
                <w:rFonts w:cs="Arial"/>
                <w:sz w:val="20"/>
                <w:lang w:val="de-AT"/>
              </w:rPr>
              <w:t xml:space="preserve">bei sonstigen juristischen Personen (Vereinen u. dgl.): </w:t>
            </w:r>
          </w:p>
          <w:p w:rsidR="000924A4" w:rsidRPr="008C2E7E" w:rsidRDefault="000924A4" w:rsidP="00E72395">
            <w:pPr>
              <w:pStyle w:val="Listenabsatz"/>
              <w:spacing w:line="240" w:lineRule="auto"/>
              <w:ind w:left="2844"/>
              <w:rPr>
                <w:rFonts w:cs="Arial"/>
                <w:sz w:val="20"/>
                <w:lang w:val="de-AT"/>
              </w:rPr>
            </w:pPr>
            <w:r w:rsidRPr="008C2E7E">
              <w:rPr>
                <w:rFonts w:cs="Arial"/>
                <w:sz w:val="20"/>
                <w:lang w:val="de-AT"/>
              </w:rPr>
              <w:t>letzter Jahresabschluss (Kassenbericht)</w:t>
            </w:r>
          </w:p>
        </w:tc>
      </w:tr>
    </w:tbl>
    <w:p w:rsidR="000924A4" w:rsidRDefault="000924A4" w:rsidP="000924A4">
      <w:pPr>
        <w:spacing w:line="240" w:lineRule="auto"/>
        <w:rPr>
          <w:rFonts w:cs="Arial"/>
          <w:sz w:val="20"/>
          <w:lang w:val="de-AT"/>
        </w:rPr>
      </w:pPr>
    </w:p>
    <w:p w:rsidR="000924A4" w:rsidRDefault="000924A4" w:rsidP="000924A4">
      <w:pPr>
        <w:spacing w:line="240" w:lineRule="auto"/>
        <w:rPr>
          <w:rFonts w:cs="Arial"/>
          <w:sz w:val="20"/>
          <w:lang w:val="de-AT"/>
        </w:rPr>
      </w:pPr>
    </w:p>
    <w:tbl>
      <w:tblPr>
        <w:tblStyle w:val="Tabellenraster"/>
        <w:tblW w:w="91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454"/>
        <w:gridCol w:w="1361"/>
        <w:gridCol w:w="454"/>
        <w:gridCol w:w="1361"/>
        <w:gridCol w:w="454"/>
        <w:gridCol w:w="1361"/>
      </w:tblGrid>
      <w:tr w:rsidR="00D969C6" w:rsidRPr="00365C4A" w:rsidTr="002A7CEA">
        <w:trPr>
          <w:trHeight w:val="340"/>
        </w:trPr>
        <w:tc>
          <w:tcPr>
            <w:tcW w:w="3699" w:type="dxa"/>
            <w:vAlign w:val="bottom"/>
          </w:tcPr>
          <w:p w:rsidR="00D969C6" w:rsidRPr="00365C4A" w:rsidRDefault="00D969C6" w:rsidP="002A7CEA">
            <w:pPr>
              <w:spacing w:line="240" w:lineRule="auto"/>
              <w:rPr>
                <w:rFonts w:cs="Arial"/>
                <w:sz w:val="20"/>
                <w:lang w:val="de-AT"/>
              </w:rPr>
            </w:pPr>
            <w:r w:rsidRPr="00365C4A">
              <w:rPr>
                <w:rFonts w:cs="Arial"/>
                <w:sz w:val="20"/>
                <w:lang w:val="de-AT"/>
              </w:rPr>
              <w:t>Vorsteuerabzugsberechtigung:</w:t>
            </w:r>
          </w:p>
        </w:tc>
        <w:tc>
          <w:tcPr>
            <w:tcW w:w="454" w:type="dxa"/>
            <w:vAlign w:val="bottom"/>
          </w:tcPr>
          <w:p w:rsidR="00D969C6" w:rsidRPr="00365C4A" w:rsidRDefault="00D969C6" w:rsidP="002A7CEA">
            <w:pPr>
              <w:spacing w:line="240" w:lineRule="auto"/>
              <w:rPr>
                <w:rFonts w:cs="Arial"/>
                <w:sz w:val="20"/>
              </w:rPr>
            </w:pPr>
            <w:r w:rsidRPr="00365C4A">
              <w:rPr>
                <w:rFonts w:cs="Arial"/>
                <w:sz w:val="20"/>
              </w:rPr>
              <w:fldChar w:fldCharType="begin">
                <w:ffData>
                  <w:name w:val="Kontrollkästchen6"/>
                  <w:enabled/>
                  <w:calcOnExit w:val="0"/>
                  <w:checkBox>
                    <w:sizeAuto/>
                    <w:default w:val="0"/>
                  </w:checkBox>
                </w:ffData>
              </w:fldChar>
            </w:r>
            <w:r w:rsidRPr="00365C4A">
              <w:rPr>
                <w:rFonts w:cs="Arial"/>
                <w:sz w:val="20"/>
              </w:rPr>
              <w:instrText xml:space="preserve"> FORMCHECKBOX </w:instrText>
            </w:r>
            <w:r w:rsidR="00987453">
              <w:rPr>
                <w:rFonts w:cs="Arial"/>
                <w:sz w:val="20"/>
              </w:rPr>
            </w:r>
            <w:r w:rsidR="00987453">
              <w:rPr>
                <w:rFonts w:cs="Arial"/>
                <w:sz w:val="20"/>
              </w:rPr>
              <w:fldChar w:fldCharType="separate"/>
            </w:r>
            <w:r w:rsidRPr="00365C4A">
              <w:rPr>
                <w:rFonts w:cs="Arial"/>
                <w:sz w:val="20"/>
              </w:rPr>
              <w:fldChar w:fldCharType="end"/>
            </w:r>
          </w:p>
        </w:tc>
        <w:tc>
          <w:tcPr>
            <w:tcW w:w="1361" w:type="dxa"/>
            <w:vAlign w:val="bottom"/>
          </w:tcPr>
          <w:p w:rsidR="00D969C6" w:rsidRPr="00365C4A" w:rsidRDefault="00D969C6" w:rsidP="002A7CEA">
            <w:pPr>
              <w:spacing w:line="240" w:lineRule="auto"/>
              <w:rPr>
                <w:rFonts w:cs="Arial"/>
                <w:sz w:val="20"/>
                <w:lang w:val="de-AT"/>
              </w:rPr>
            </w:pPr>
            <w:r w:rsidRPr="00365C4A">
              <w:rPr>
                <w:rFonts w:cs="Arial"/>
                <w:sz w:val="20"/>
                <w:lang w:val="de-AT"/>
              </w:rPr>
              <w:t>ja</w:t>
            </w:r>
          </w:p>
        </w:tc>
        <w:tc>
          <w:tcPr>
            <w:tcW w:w="454" w:type="dxa"/>
            <w:vAlign w:val="bottom"/>
          </w:tcPr>
          <w:p w:rsidR="00D969C6" w:rsidRPr="00365C4A" w:rsidRDefault="00D969C6" w:rsidP="002A7CEA">
            <w:pPr>
              <w:spacing w:line="240" w:lineRule="auto"/>
              <w:rPr>
                <w:rFonts w:cs="Arial"/>
                <w:sz w:val="20"/>
              </w:rPr>
            </w:pPr>
            <w:r w:rsidRPr="00365C4A">
              <w:rPr>
                <w:rFonts w:cs="Arial"/>
                <w:sz w:val="20"/>
              </w:rPr>
              <w:fldChar w:fldCharType="begin">
                <w:ffData>
                  <w:name w:val="Kontrollkästchen6"/>
                  <w:enabled/>
                  <w:calcOnExit w:val="0"/>
                  <w:checkBox>
                    <w:sizeAuto/>
                    <w:default w:val="0"/>
                  </w:checkBox>
                </w:ffData>
              </w:fldChar>
            </w:r>
            <w:r w:rsidRPr="00365C4A">
              <w:rPr>
                <w:rFonts w:cs="Arial"/>
                <w:sz w:val="20"/>
              </w:rPr>
              <w:instrText xml:space="preserve"> FORMCHECKBOX </w:instrText>
            </w:r>
            <w:r w:rsidR="00987453">
              <w:rPr>
                <w:rFonts w:cs="Arial"/>
                <w:sz w:val="20"/>
              </w:rPr>
            </w:r>
            <w:r w:rsidR="00987453">
              <w:rPr>
                <w:rFonts w:cs="Arial"/>
                <w:sz w:val="20"/>
              </w:rPr>
              <w:fldChar w:fldCharType="separate"/>
            </w:r>
            <w:r w:rsidRPr="00365C4A">
              <w:rPr>
                <w:rFonts w:cs="Arial"/>
                <w:sz w:val="20"/>
              </w:rPr>
              <w:fldChar w:fldCharType="end"/>
            </w:r>
          </w:p>
        </w:tc>
        <w:tc>
          <w:tcPr>
            <w:tcW w:w="1361" w:type="dxa"/>
            <w:vAlign w:val="bottom"/>
          </w:tcPr>
          <w:p w:rsidR="00D969C6" w:rsidRPr="00365C4A" w:rsidRDefault="00D969C6" w:rsidP="002A7CEA">
            <w:pPr>
              <w:spacing w:line="240" w:lineRule="auto"/>
              <w:rPr>
                <w:rFonts w:cs="Arial"/>
                <w:sz w:val="20"/>
                <w:lang w:val="de-AT"/>
              </w:rPr>
            </w:pPr>
            <w:r w:rsidRPr="00365C4A">
              <w:rPr>
                <w:rFonts w:cs="Arial"/>
                <w:sz w:val="20"/>
                <w:lang w:val="de-AT"/>
              </w:rPr>
              <w:t>nein</w:t>
            </w:r>
          </w:p>
        </w:tc>
        <w:tc>
          <w:tcPr>
            <w:tcW w:w="454" w:type="dxa"/>
            <w:vAlign w:val="bottom"/>
          </w:tcPr>
          <w:p w:rsidR="00D969C6" w:rsidRPr="00365C4A" w:rsidRDefault="00D969C6" w:rsidP="002A7CEA">
            <w:pPr>
              <w:spacing w:line="240" w:lineRule="auto"/>
              <w:rPr>
                <w:rFonts w:cs="Arial"/>
                <w:sz w:val="20"/>
              </w:rPr>
            </w:pPr>
            <w:r w:rsidRPr="00365C4A">
              <w:rPr>
                <w:rFonts w:cs="Arial"/>
                <w:sz w:val="20"/>
              </w:rPr>
              <w:fldChar w:fldCharType="begin">
                <w:ffData>
                  <w:name w:val="Kontrollkästchen6"/>
                  <w:enabled/>
                  <w:calcOnExit w:val="0"/>
                  <w:checkBox>
                    <w:sizeAuto/>
                    <w:default w:val="0"/>
                  </w:checkBox>
                </w:ffData>
              </w:fldChar>
            </w:r>
            <w:r w:rsidRPr="00365C4A">
              <w:rPr>
                <w:rFonts w:cs="Arial"/>
                <w:sz w:val="20"/>
              </w:rPr>
              <w:instrText xml:space="preserve"> FORMCHECKBOX </w:instrText>
            </w:r>
            <w:r w:rsidR="00987453">
              <w:rPr>
                <w:rFonts w:cs="Arial"/>
                <w:sz w:val="20"/>
              </w:rPr>
            </w:r>
            <w:r w:rsidR="00987453">
              <w:rPr>
                <w:rFonts w:cs="Arial"/>
                <w:sz w:val="20"/>
              </w:rPr>
              <w:fldChar w:fldCharType="separate"/>
            </w:r>
            <w:r w:rsidRPr="00365C4A">
              <w:rPr>
                <w:rFonts w:cs="Arial"/>
                <w:sz w:val="20"/>
              </w:rPr>
              <w:fldChar w:fldCharType="end"/>
            </w:r>
          </w:p>
        </w:tc>
        <w:tc>
          <w:tcPr>
            <w:tcW w:w="1361" w:type="dxa"/>
            <w:vAlign w:val="bottom"/>
          </w:tcPr>
          <w:p w:rsidR="00D969C6" w:rsidRPr="00365C4A" w:rsidRDefault="00D969C6" w:rsidP="002A7CEA">
            <w:pPr>
              <w:spacing w:line="240" w:lineRule="auto"/>
              <w:rPr>
                <w:rFonts w:cs="Arial"/>
                <w:sz w:val="20"/>
                <w:lang w:val="de-AT"/>
              </w:rPr>
            </w:pPr>
            <w:r w:rsidRPr="00365C4A">
              <w:rPr>
                <w:rFonts w:cs="Arial"/>
                <w:sz w:val="20"/>
                <w:lang w:val="de-AT"/>
              </w:rPr>
              <w:t>teilweise</w:t>
            </w:r>
          </w:p>
        </w:tc>
      </w:tr>
    </w:tbl>
    <w:p w:rsidR="001C6D39" w:rsidRPr="00365C4A" w:rsidRDefault="001C6D39" w:rsidP="000924A4">
      <w:pPr>
        <w:spacing w:line="240" w:lineRule="auto"/>
        <w:rPr>
          <w:rFonts w:cs="Arial"/>
          <w:sz w:val="20"/>
          <w:lang w:val="de-AT"/>
        </w:rPr>
      </w:pPr>
    </w:p>
    <w:p w:rsidR="005750FA" w:rsidRPr="00365C4A" w:rsidRDefault="005750FA" w:rsidP="000924A4">
      <w:pPr>
        <w:pStyle w:val="berschrift6"/>
        <w:rPr>
          <w:rFonts w:cs="Arial"/>
          <w:sz w:val="20"/>
        </w:rPr>
      </w:pPr>
    </w:p>
    <w:p w:rsidR="0051045E" w:rsidRPr="00365C4A" w:rsidRDefault="0051045E" w:rsidP="000924A4">
      <w:pPr>
        <w:shd w:val="clear" w:color="auto" w:fill="BFBFBF" w:themeFill="background1" w:themeFillShade="BF"/>
        <w:spacing w:line="240" w:lineRule="auto"/>
        <w:rPr>
          <w:rFonts w:cs="Arial"/>
          <w:b/>
          <w:sz w:val="20"/>
          <w:lang w:val="de-AT"/>
        </w:rPr>
      </w:pPr>
      <w:r w:rsidRPr="00365C4A">
        <w:rPr>
          <w:rFonts w:cs="Arial"/>
          <w:b/>
          <w:sz w:val="20"/>
          <w:lang w:val="de-AT"/>
        </w:rPr>
        <w:t>2. Projekt</w:t>
      </w:r>
    </w:p>
    <w:p w:rsidR="005750FA" w:rsidRPr="00365C4A" w:rsidRDefault="005750FA" w:rsidP="000924A4">
      <w:pPr>
        <w:pStyle w:val="berschrift6"/>
        <w:rPr>
          <w:rFonts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6"/>
        <w:gridCol w:w="2258"/>
        <w:gridCol w:w="4226"/>
      </w:tblGrid>
      <w:tr w:rsidR="0051045E" w:rsidRPr="00365C4A" w:rsidTr="00EC3E76">
        <w:trPr>
          <w:trHeight w:val="340"/>
        </w:trPr>
        <w:tc>
          <w:tcPr>
            <w:tcW w:w="9178" w:type="dxa"/>
            <w:gridSpan w:val="4"/>
            <w:vAlign w:val="bottom"/>
          </w:tcPr>
          <w:p w:rsidR="0051045E" w:rsidRPr="00365C4A" w:rsidRDefault="0051045E" w:rsidP="002A7CEA">
            <w:pPr>
              <w:spacing w:line="240" w:lineRule="auto"/>
              <w:rPr>
                <w:rFonts w:cs="Arial"/>
                <w:sz w:val="20"/>
                <w:lang w:val="de-AT"/>
              </w:rPr>
            </w:pPr>
            <w:r w:rsidRPr="00365C4A">
              <w:rPr>
                <w:rFonts w:cs="Arial"/>
                <w:sz w:val="20"/>
                <w:lang w:val="de-AT"/>
              </w:rPr>
              <w:t>Bezeichnung und Beschreibung des Projekts in Kurzform:</w:t>
            </w:r>
          </w:p>
        </w:tc>
      </w:tr>
      <w:tr w:rsidR="0051045E" w:rsidRPr="00365C4A" w:rsidTr="00EC3E76">
        <w:trPr>
          <w:trHeight w:val="340"/>
        </w:trPr>
        <w:tc>
          <w:tcPr>
            <w:tcW w:w="4952" w:type="dxa"/>
            <w:gridSpan w:val="3"/>
            <w:tcBorders>
              <w:bottom w:val="single" w:sz="4" w:space="0" w:color="auto"/>
            </w:tcBorders>
            <w:vAlign w:val="bottom"/>
          </w:tcPr>
          <w:p w:rsidR="0051045E" w:rsidRPr="00365C4A" w:rsidRDefault="0051045E" w:rsidP="002A7CEA">
            <w:pPr>
              <w:spacing w:line="240" w:lineRule="auto"/>
              <w:rPr>
                <w:rFonts w:cs="Arial"/>
                <w:sz w:val="20"/>
                <w:lang w:val="de-AT"/>
              </w:rPr>
            </w:pPr>
          </w:p>
        </w:tc>
        <w:tc>
          <w:tcPr>
            <w:tcW w:w="4226" w:type="dxa"/>
            <w:tcBorders>
              <w:bottom w:val="single" w:sz="4" w:space="0" w:color="auto"/>
            </w:tcBorders>
            <w:vAlign w:val="bottom"/>
          </w:tcPr>
          <w:p w:rsidR="0051045E" w:rsidRPr="00365C4A" w:rsidRDefault="0051045E" w:rsidP="002A7CEA">
            <w:pPr>
              <w:spacing w:line="240" w:lineRule="auto"/>
              <w:rPr>
                <w:rFonts w:cs="Arial"/>
                <w:sz w:val="20"/>
                <w:lang w:val="de-AT"/>
              </w:rPr>
            </w:pPr>
          </w:p>
        </w:tc>
      </w:tr>
      <w:tr w:rsidR="0051045E" w:rsidRPr="00365C4A" w:rsidTr="00EC3E76">
        <w:trPr>
          <w:trHeight w:val="340"/>
        </w:trPr>
        <w:tc>
          <w:tcPr>
            <w:tcW w:w="4952" w:type="dxa"/>
            <w:gridSpan w:val="3"/>
            <w:tcBorders>
              <w:top w:val="single" w:sz="4" w:space="0" w:color="auto"/>
              <w:bottom w:val="single" w:sz="4" w:space="0" w:color="auto"/>
            </w:tcBorders>
            <w:vAlign w:val="bottom"/>
          </w:tcPr>
          <w:p w:rsidR="0051045E" w:rsidRPr="00365C4A" w:rsidRDefault="0051045E" w:rsidP="002A7CEA">
            <w:pPr>
              <w:spacing w:line="240" w:lineRule="auto"/>
              <w:rPr>
                <w:rFonts w:cs="Arial"/>
                <w:sz w:val="20"/>
                <w:lang w:val="de-AT"/>
              </w:rPr>
            </w:pPr>
          </w:p>
        </w:tc>
        <w:tc>
          <w:tcPr>
            <w:tcW w:w="4226" w:type="dxa"/>
            <w:tcBorders>
              <w:top w:val="single" w:sz="4" w:space="0" w:color="auto"/>
              <w:bottom w:val="single" w:sz="4" w:space="0" w:color="auto"/>
            </w:tcBorders>
            <w:vAlign w:val="bottom"/>
          </w:tcPr>
          <w:p w:rsidR="0051045E" w:rsidRPr="00365C4A" w:rsidRDefault="0051045E" w:rsidP="002A7CEA">
            <w:pPr>
              <w:spacing w:line="240" w:lineRule="auto"/>
              <w:rPr>
                <w:rFonts w:cs="Arial"/>
                <w:sz w:val="20"/>
                <w:lang w:val="de-AT"/>
              </w:rPr>
            </w:pPr>
          </w:p>
        </w:tc>
      </w:tr>
      <w:tr w:rsidR="0051045E" w:rsidRPr="00365C4A" w:rsidTr="00EC3E76">
        <w:trPr>
          <w:trHeight w:val="340"/>
        </w:trPr>
        <w:tc>
          <w:tcPr>
            <w:tcW w:w="2268" w:type="dxa"/>
            <w:tcBorders>
              <w:top w:val="single" w:sz="4" w:space="0" w:color="auto"/>
            </w:tcBorders>
            <w:vAlign w:val="bottom"/>
          </w:tcPr>
          <w:p w:rsidR="00365C4A" w:rsidRDefault="00365C4A" w:rsidP="002A7CEA">
            <w:pPr>
              <w:spacing w:line="240" w:lineRule="auto"/>
              <w:rPr>
                <w:rFonts w:cs="Arial"/>
                <w:sz w:val="20"/>
                <w:lang w:val="de-AT"/>
              </w:rPr>
            </w:pPr>
          </w:p>
          <w:p w:rsidR="0051045E" w:rsidRPr="00365C4A" w:rsidRDefault="0051045E" w:rsidP="002A7CEA">
            <w:pPr>
              <w:spacing w:line="240" w:lineRule="auto"/>
              <w:rPr>
                <w:rFonts w:cs="Arial"/>
                <w:sz w:val="20"/>
                <w:lang w:val="de-AT"/>
              </w:rPr>
            </w:pPr>
            <w:r w:rsidRPr="00365C4A">
              <w:rPr>
                <w:rFonts w:cs="Arial"/>
                <w:sz w:val="20"/>
                <w:lang w:val="de-AT"/>
              </w:rPr>
              <w:t>Ort der Durchführung:</w:t>
            </w:r>
          </w:p>
        </w:tc>
        <w:tc>
          <w:tcPr>
            <w:tcW w:w="6910" w:type="dxa"/>
            <w:gridSpan w:val="3"/>
            <w:tcBorders>
              <w:top w:val="single" w:sz="4" w:space="0" w:color="auto"/>
              <w:bottom w:val="single" w:sz="4" w:space="0" w:color="auto"/>
            </w:tcBorders>
            <w:vAlign w:val="bottom"/>
          </w:tcPr>
          <w:p w:rsidR="0051045E" w:rsidRPr="00365C4A" w:rsidRDefault="0051045E" w:rsidP="002A7CEA">
            <w:pPr>
              <w:spacing w:line="240" w:lineRule="auto"/>
              <w:rPr>
                <w:rFonts w:cs="Arial"/>
                <w:sz w:val="20"/>
                <w:lang w:val="de-AT"/>
              </w:rPr>
            </w:pPr>
          </w:p>
        </w:tc>
      </w:tr>
      <w:tr w:rsidR="0051045E" w:rsidRPr="00365C4A" w:rsidTr="00EC3E76">
        <w:trPr>
          <w:trHeight w:val="340"/>
        </w:trPr>
        <w:tc>
          <w:tcPr>
            <w:tcW w:w="2694" w:type="dxa"/>
            <w:gridSpan w:val="2"/>
            <w:vAlign w:val="bottom"/>
          </w:tcPr>
          <w:p w:rsidR="0051045E" w:rsidRPr="00365C4A" w:rsidRDefault="0051045E" w:rsidP="002A7CEA">
            <w:pPr>
              <w:spacing w:line="240" w:lineRule="auto"/>
              <w:rPr>
                <w:rFonts w:cs="Arial"/>
                <w:sz w:val="20"/>
                <w:lang w:val="de-AT"/>
              </w:rPr>
            </w:pPr>
            <w:r w:rsidRPr="00365C4A">
              <w:rPr>
                <w:rFonts w:cs="Arial"/>
                <w:sz w:val="20"/>
                <w:lang w:val="de-AT"/>
              </w:rPr>
              <w:t>Zeitraum der Durchführung:</w:t>
            </w:r>
          </w:p>
        </w:tc>
        <w:tc>
          <w:tcPr>
            <w:tcW w:w="6484" w:type="dxa"/>
            <w:gridSpan w:val="2"/>
            <w:tcBorders>
              <w:top w:val="single" w:sz="4" w:space="0" w:color="auto"/>
              <w:bottom w:val="single" w:sz="4" w:space="0" w:color="auto"/>
            </w:tcBorders>
            <w:vAlign w:val="bottom"/>
          </w:tcPr>
          <w:p w:rsidR="0051045E" w:rsidRPr="00365C4A" w:rsidRDefault="0051045E" w:rsidP="002A7CEA">
            <w:pPr>
              <w:spacing w:line="240" w:lineRule="auto"/>
              <w:rPr>
                <w:rFonts w:cs="Arial"/>
                <w:sz w:val="20"/>
                <w:lang w:val="de-AT"/>
              </w:rPr>
            </w:pPr>
          </w:p>
        </w:tc>
      </w:tr>
    </w:tbl>
    <w:p w:rsidR="00DD66E9" w:rsidRDefault="00DD66E9" w:rsidP="000924A4">
      <w:pPr>
        <w:spacing w:line="240" w:lineRule="auto"/>
        <w:rPr>
          <w:rFonts w:cs="Arial"/>
          <w:sz w:val="20"/>
        </w:rPr>
      </w:pPr>
    </w:p>
    <w:p w:rsidR="00365C4A" w:rsidRPr="00365C4A" w:rsidRDefault="00365C4A" w:rsidP="000924A4">
      <w:pPr>
        <w:spacing w:line="240" w:lineRule="auto"/>
        <w:rPr>
          <w:rFonts w:cs="Arial"/>
          <w:sz w:val="20"/>
        </w:rPr>
      </w:pPr>
    </w:p>
    <w:p w:rsidR="00B53FCD" w:rsidRPr="00365C4A" w:rsidRDefault="00B13AE1" w:rsidP="000924A4">
      <w:pPr>
        <w:shd w:val="clear" w:color="auto" w:fill="BFBFBF" w:themeFill="background1" w:themeFillShade="BF"/>
        <w:spacing w:line="240" w:lineRule="auto"/>
        <w:rPr>
          <w:rFonts w:cs="Arial"/>
          <w:b/>
          <w:sz w:val="20"/>
        </w:rPr>
      </w:pPr>
      <w:r>
        <w:rPr>
          <w:rFonts w:cs="Arial"/>
          <w:b/>
          <w:sz w:val="20"/>
        </w:rPr>
        <w:t>3</w:t>
      </w:r>
      <w:r w:rsidR="00B53FCD" w:rsidRPr="00365C4A">
        <w:rPr>
          <w:rFonts w:cs="Arial"/>
          <w:b/>
          <w:sz w:val="20"/>
        </w:rPr>
        <w:t>. Ich/Wir schließe(n) folgende Beilagen an:</w:t>
      </w:r>
      <w:r w:rsidR="008C2E7E">
        <w:rPr>
          <w:rFonts w:cs="Arial"/>
          <w:b/>
          <w:sz w:val="20"/>
        </w:rPr>
        <w:t xml:space="preserve"> (verpflichtend)</w:t>
      </w:r>
    </w:p>
    <w:p w:rsidR="00B53FCD" w:rsidRPr="00365C4A" w:rsidRDefault="00B53FCD" w:rsidP="000924A4">
      <w:pPr>
        <w:spacing w:line="240" w:lineRule="auto"/>
        <w:rPr>
          <w:rFonts w:cs="Arial"/>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732"/>
      </w:tblGrid>
      <w:tr w:rsidR="00C96EA9" w:rsidRPr="00365C4A" w:rsidTr="00006508">
        <w:trPr>
          <w:trHeight w:val="340"/>
        </w:trPr>
        <w:tc>
          <w:tcPr>
            <w:tcW w:w="446" w:type="dxa"/>
            <w:vAlign w:val="bottom"/>
          </w:tcPr>
          <w:p w:rsidR="00C96EA9" w:rsidRPr="00C24F7C" w:rsidRDefault="00C96EA9" w:rsidP="000E66E2">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987453">
              <w:rPr>
                <w:sz w:val="20"/>
              </w:rPr>
            </w:r>
            <w:r w:rsidR="00987453">
              <w:rPr>
                <w:sz w:val="20"/>
              </w:rPr>
              <w:fldChar w:fldCharType="separate"/>
            </w:r>
            <w:r w:rsidRPr="00C24F7C">
              <w:rPr>
                <w:sz w:val="20"/>
              </w:rPr>
              <w:fldChar w:fldCharType="end"/>
            </w:r>
          </w:p>
        </w:tc>
        <w:tc>
          <w:tcPr>
            <w:tcW w:w="8732" w:type="dxa"/>
            <w:vAlign w:val="bottom"/>
          </w:tcPr>
          <w:p w:rsidR="00C96EA9" w:rsidRPr="00365C4A" w:rsidRDefault="00C96EA9" w:rsidP="008C2E7E">
            <w:pPr>
              <w:spacing w:line="240" w:lineRule="auto"/>
              <w:rPr>
                <w:rFonts w:cs="Arial"/>
                <w:sz w:val="20"/>
              </w:rPr>
            </w:pPr>
            <w:r w:rsidRPr="00365C4A">
              <w:rPr>
                <w:rFonts w:cs="Arial"/>
                <w:sz w:val="20"/>
              </w:rPr>
              <w:t xml:space="preserve">Detaillierte Projektbeschreibung </w:t>
            </w:r>
            <w:r w:rsidR="00BF0677">
              <w:rPr>
                <w:rFonts w:cs="Arial"/>
                <w:sz w:val="20"/>
              </w:rPr>
              <w:t>mit Nachweis der fachlichen Eignung (ev. Referenzprojekte)</w:t>
            </w:r>
          </w:p>
        </w:tc>
      </w:tr>
      <w:tr w:rsidR="00C22CF1" w:rsidRPr="00365C4A" w:rsidTr="004D522D">
        <w:trPr>
          <w:trHeight w:val="340"/>
        </w:trPr>
        <w:tc>
          <w:tcPr>
            <w:tcW w:w="446" w:type="dxa"/>
            <w:vAlign w:val="bottom"/>
          </w:tcPr>
          <w:p w:rsidR="00C22CF1" w:rsidRPr="00C24F7C" w:rsidRDefault="00C22CF1" w:rsidP="000E66E2">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987453">
              <w:rPr>
                <w:sz w:val="20"/>
              </w:rPr>
            </w:r>
            <w:r w:rsidR="00987453">
              <w:rPr>
                <w:sz w:val="20"/>
              </w:rPr>
              <w:fldChar w:fldCharType="separate"/>
            </w:r>
            <w:r w:rsidRPr="00C24F7C">
              <w:rPr>
                <w:sz w:val="20"/>
              </w:rPr>
              <w:fldChar w:fldCharType="end"/>
            </w:r>
          </w:p>
        </w:tc>
        <w:tc>
          <w:tcPr>
            <w:tcW w:w="8732" w:type="dxa"/>
            <w:vAlign w:val="bottom"/>
          </w:tcPr>
          <w:p w:rsidR="00C22CF1" w:rsidRPr="00365C4A" w:rsidRDefault="00C22CF1" w:rsidP="008C2E7E">
            <w:pPr>
              <w:spacing w:line="240" w:lineRule="auto"/>
              <w:rPr>
                <w:rFonts w:cs="Arial"/>
                <w:sz w:val="20"/>
              </w:rPr>
            </w:pPr>
            <w:r w:rsidRPr="00365C4A">
              <w:rPr>
                <w:rFonts w:cs="Arial"/>
                <w:sz w:val="20"/>
              </w:rPr>
              <w:t xml:space="preserve">Kosten- und Finanzierungsplan </w:t>
            </w:r>
          </w:p>
        </w:tc>
      </w:tr>
      <w:tr w:rsidR="00006508" w:rsidRPr="00365C4A" w:rsidTr="00911FB0">
        <w:trPr>
          <w:trHeight w:val="340"/>
        </w:trPr>
        <w:tc>
          <w:tcPr>
            <w:tcW w:w="446" w:type="dxa"/>
            <w:vAlign w:val="bottom"/>
          </w:tcPr>
          <w:p w:rsidR="00006508" w:rsidRPr="00C24F7C" w:rsidRDefault="00006508" w:rsidP="005D491A">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987453">
              <w:rPr>
                <w:sz w:val="20"/>
              </w:rPr>
            </w:r>
            <w:r w:rsidR="00987453">
              <w:rPr>
                <w:sz w:val="20"/>
              </w:rPr>
              <w:fldChar w:fldCharType="separate"/>
            </w:r>
            <w:r w:rsidRPr="00C24F7C">
              <w:rPr>
                <w:sz w:val="20"/>
              </w:rPr>
              <w:fldChar w:fldCharType="end"/>
            </w:r>
          </w:p>
        </w:tc>
        <w:tc>
          <w:tcPr>
            <w:tcW w:w="8732" w:type="dxa"/>
            <w:vAlign w:val="bottom"/>
          </w:tcPr>
          <w:p w:rsidR="00006508" w:rsidRPr="00365C4A" w:rsidRDefault="008C2E7E" w:rsidP="003D15FB">
            <w:pPr>
              <w:spacing w:line="240" w:lineRule="auto"/>
              <w:rPr>
                <w:rFonts w:cs="Arial"/>
                <w:sz w:val="20"/>
              </w:rPr>
            </w:pPr>
            <w:r>
              <w:rPr>
                <w:rFonts w:cs="Arial"/>
                <w:sz w:val="20"/>
              </w:rPr>
              <w:t>b</w:t>
            </w:r>
            <w:r w:rsidR="00006508" w:rsidRPr="00365C4A">
              <w:rPr>
                <w:rFonts w:cs="Arial"/>
                <w:sz w:val="20"/>
              </w:rPr>
              <w:t xml:space="preserve">ei </w:t>
            </w:r>
            <w:r w:rsidR="004D522D">
              <w:rPr>
                <w:rFonts w:cs="Arial"/>
                <w:sz w:val="20"/>
              </w:rPr>
              <w:t>Einzelpersonen</w:t>
            </w:r>
            <w:r w:rsidR="00006508" w:rsidRPr="00365C4A">
              <w:rPr>
                <w:rFonts w:cs="Arial"/>
                <w:sz w:val="20"/>
              </w:rPr>
              <w:t xml:space="preserve">: </w:t>
            </w:r>
            <w:r w:rsidR="003D15FB">
              <w:rPr>
                <w:rFonts w:cs="Arial"/>
                <w:sz w:val="20"/>
              </w:rPr>
              <w:t>Meldezettel</w:t>
            </w:r>
          </w:p>
        </w:tc>
      </w:tr>
      <w:tr w:rsidR="004D522D" w:rsidRPr="00365C4A" w:rsidTr="005D491A">
        <w:trPr>
          <w:trHeight w:val="340"/>
        </w:trPr>
        <w:tc>
          <w:tcPr>
            <w:tcW w:w="446" w:type="dxa"/>
            <w:vAlign w:val="bottom"/>
          </w:tcPr>
          <w:p w:rsidR="004D522D" w:rsidRPr="00C24F7C" w:rsidRDefault="004D522D" w:rsidP="005D491A">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987453">
              <w:rPr>
                <w:sz w:val="20"/>
              </w:rPr>
            </w:r>
            <w:r w:rsidR="00987453">
              <w:rPr>
                <w:sz w:val="20"/>
              </w:rPr>
              <w:fldChar w:fldCharType="separate"/>
            </w:r>
            <w:r w:rsidRPr="00C24F7C">
              <w:rPr>
                <w:sz w:val="20"/>
              </w:rPr>
              <w:fldChar w:fldCharType="end"/>
            </w:r>
          </w:p>
        </w:tc>
        <w:tc>
          <w:tcPr>
            <w:tcW w:w="8732" w:type="dxa"/>
            <w:vAlign w:val="bottom"/>
          </w:tcPr>
          <w:p w:rsidR="004D522D" w:rsidRPr="00365C4A" w:rsidRDefault="008C2E7E" w:rsidP="005D491A">
            <w:pPr>
              <w:spacing w:line="240" w:lineRule="auto"/>
              <w:rPr>
                <w:rFonts w:cs="Arial"/>
                <w:sz w:val="20"/>
              </w:rPr>
            </w:pPr>
            <w:r>
              <w:rPr>
                <w:rFonts w:cs="Arial"/>
                <w:sz w:val="20"/>
              </w:rPr>
              <w:t>b</w:t>
            </w:r>
            <w:r w:rsidR="004D522D" w:rsidRPr="00365C4A">
              <w:rPr>
                <w:rFonts w:cs="Arial"/>
                <w:sz w:val="20"/>
              </w:rPr>
              <w:t>ei Vereinen: Vereinsstatuten, Vereinsregisterauszug</w:t>
            </w:r>
          </w:p>
        </w:tc>
      </w:tr>
      <w:tr w:rsidR="00911FB0" w:rsidRPr="00365C4A" w:rsidTr="005D491A">
        <w:trPr>
          <w:trHeight w:val="340"/>
        </w:trPr>
        <w:tc>
          <w:tcPr>
            <w:tcW w:w="446" w:type="dxa"/>
            <w:vAlign w:val="bottom"/>
          </w:tcPr>
          <w:p w:rsidR="00911FB0" w:rsidRPr="00C24F7C" w:rsidRDefault="00911FB0" w:rsidP="00540B32">
            <w:pPr>
              <w:spacing w:line="240" w:lineRule="auto"/>
              <w:rPr>
                <w:sz w:val="20"/>
              </w:rPr>
            </w:pPr>
            <w:r w:rsidRPr="00C24F7C">
              <w:rPr>
                <w:sz w:val="20"/>
              </w:rPr>
              <w:fldChar w:fldCharType="begin">
                <w:ffData>
                  <w:name w:val="Kontrollkästchen6"/>
                  <w:enabled/>
                  <w:calcOnExit w:val="0"/>
                  <w:checkBox>
                    <w:sizeAuto/>
                    <w:default w:val="0"/>
                  </w:checkBox>
                </w:ffData>
              </w:fldChar>
            </w:r>
            <w:r w:rsidRPr="00C24F7C">
              <w:rPr>
                <w:sz w:val="20"/>
              </w:rPr>
              <w:instrText xml:space="preserve"> FORMCHECKBOX </w:instrText>
            </w:r>
            <w:r w:rsidR="00987453">
              <w:rPr>
                <w:sz w:val="20"/>
              </w:rPr>
            </w:r>
            <w:r w:rsidR="00987453">
              <w:rPr>
                <w:sz w:val="20"/>
              </w:rPr>
              <w:fldChar w:fldCharType="separate"/>
            </w:r>
            <w:r w:rsidRPr="00C24F7C">
              <w:rPr>
                <w:sz w:val="20"/>
              </w:rPr>
              <w:fldChar w:fldCharType="end"/>
            </w:r>
          </w:p>
        </w:tc>
        <w:tc>
          <w:tcPr>
            <w:tcW w:w="8732" w:type="dxa"/>
            <w:vAlign w:val="bottom"/>
          </w:tcPr>
          <w:p w:rsidR="00911FB0" w:rsidRDefault="00911FB0" w:rsidP="005D491A">
            <w:pPr>
              <w:spacing w:line="240" w:lineRule="auto"/>
              <w:rPr>
                <w:rFonts w:cs="Arial"/>
                <w:sz w:val="20"/>
              </w:rPr>
            </w:pPr>
            <w:r>
              <w:rPr>
                <w:rFonts w:cs="Arial"/>
                <w:sz w:val="20"/>
              </w:rPr>
              <w:t>b</w:t>
            </w:r>
            <w:r w:rsidRPr="00365C4A">
              <w:rPr>
                <w:rFonts w:cs="Arial"/>
                <w:sz w:val="20"/>
              </w:rPr>
              <w:t xml:space="preserve">ei </w:t>
            </w:r>
            <w:r w:rsidRPr="00911FB0">
              <w:rPr>
                <w:rFonts w:cs="Arial"/>
                <w:sz w:val="20"/>
              </w:rPr>
              <w:t xml:space="preserve">Gesellschaften: Gesellschaftsvertrag, Firmenbuchauszug  </w:t>
            </w:r>
          </w:p>
        </w:tc>
      </w:tr>
    </w:tbl>
    <w:p w:rsidR="00C24F7C" w:rsidRDefault="00C24F7C" w:rsidP="00636E5F">
      <w:pPr>
        <w:spacing w:line="240" w:lineRule="auto"/>
        <w:rPr>
          <w:rFonts w:cs="Arial"/>
          <w:sz w:val="20"/>
        </w:rPr>
      </w:pPr>
    </w:p>
    <w:p w:rsidR="00A90533" w:rsidRDefault="00A90533" w:rsidP="00AE5B1D">
      <w:pPr>
        <w:spacing w:line="240" w:lineRule="auto"/>
        <w:jc w:val="both"/>
        <w:rPr>
          <w:rFonts w:cs="Arial"/>
          <w:sz w:val="16"/>
          <w:szCs w:val="16"/>
        </w:rPr>
      </w:pPr>
    </w:p>
    <w:p w:rsidR="00A90533" w:rsidRDefault="00A90533" w:rsidP="00AE5B1D">
      <w:pPr>
        <w:spacing w:line="240" w:lineRule="auto"/>
        <w:jc w:val="both"/>
        <w:rPr>
          <w:rFonts w:cs="Arial"/>
          <w:sz w:val="16"/>
          <w:szCs w:val="16"/>
        </w:rPr>
      </w:pPr>
    </w:p>
    <w:p w:rsidR="00AE5B1D" w:rsidRPr="00365C4A" w:rsidRDefault="00AE5B1D" w:rsidP="00AE5B1D">
      <w:pPr>
        <w:spacing w:line="240" w:lineRule="auto"/>
        <w:jc w:val="both"/>
        <w:rPr>
          <w:rFonts w:cs="Arial"/>
          <w:sz w:val="16"/>
          <w:szCs w:val="16"/>
        </w:rPr>
      </w:pPr>
      <w:r w:rsidRPr="00365C4A">
        <w:rPr>
          <w:rFonts w:cs="Arial"/>
          <w:sz w:val="16"/>
          <w:szCs w:val="16"/>
        </w:rPr>
        <w:t xml:space="preserve">Mit der Annahme des Förderungsbeitrages verpflichtet sich der/die Förderwerber/in ausdrücklich, die Bedingungen und Nachweiserfordernisse über die </w:t>
      </w:r>
      <w:proofErr w:type="spellStart"/>
      <w:r w:rsidRPr="00BF0677">
        <w:rPr>
          <w:rFonts w:cs="Arial"/>
          <w:sz w:val="16"/>
          <w:szCs w:val="16"/>
        </w:rPr>
        <w:t>widmungsgemäße</w:t>
      </w:r>
      <w:proofErr w:type="spellEnd"/>
      <w:r w:rsidRPr="00BF0677">
        <w:rPr>
          <w:rFonts w:cs="Arial"/>
          <w:sz w:val="16"/>
          <w:szCs w:val="16"/>
        </w:rPr>
        <w:t xml:space="preserve"> Verwendung</w:t>
      </w:r>
      <w:r w:rsidRPr="00365C4A">
        <w:rPr>
          <w:rFonts w:cs="Arial"/>
          <w:sz w:val="16"/>
          <w:szCs w:val="16"/>
        </w:rPr>
        <w:t xml:space="preserve"> der Förderungsmittel zu erfüllen (z.B. Tätigkeitsbericht, detaillierte Gebarungsübersicht, saldierte Original-Rechnungsbelege über Ausgaben in der Förderhöhe) Der/die Förderwerber/in nimmt zur Kenntnis, dass es nicht zulässig ist, erhaltene Geldzuwendungen für andere als die im Förderungsantrag beschriebenen und anerkannten Zwecke zu verwenden.</w:t>
      </w:r>
    </w:p>
    <w:p w:rsidR="00AE5B1D" w:rsidRPr="00365C4A" w:rsidRDefault="00AE5B1D" w:rsidP="00AE5B1D">
      <w:pPr>
        <w:spacing w:line="240" w:lineRule="auto"/>
        <w:jc w:val="both"/>
        <w:rPr>
          <w:rFonts w:cs="Arial"/>
          <w:sz w:val="16"/>
          <w:szCs w:val="16"/>
        </w:rPr>
      </w:pPr>
      <w:r w:rsidRPr="00365C4A">
        <w:rPr>
          <w:rFonts w:cs="Arial"/>
          <w:sz w:val="16"/>
          <w:szCs w:val="16"/>
        </w:rPr>
        <w:t xml:space="preserve">Jede Änderung der Umstände, die Konsequenzen für das Vorhaben hat, auch nach Ausgabe der Geldzuwendungen ist der </w:t>
      </w:r>
      <w:r>
        <w:rPr>
          <w:rFonts w:cs="Arial"/>
          <w:sz w:val="16"/>
          <w:szCs w:val="16"/>
        </w:rPr>
        <w:t>Abt. 7</w:t>
      </w:r>
      <w:r w:rsidRPr="00365C4A">
        <w:rPr>
          <w:rFonts w:cs="Arial"/>
          <w:sz w:val="16"/>
          <w:szCs w:val="16"/>
        </w:rPr>
        <w:t>– Bildung, Kultur und Gesellschaft</w:t>
      </w:r>
      <w:r>
        <w:rPr>
          <w:rFonts w:cs="Arial"/>
          <w:sz w:val="16"/>
          <w:szCs w:val="16"/>
        </w:rPr>
        <w:t xml:space="preserve"> </w:t>
      </w:r>
      <w:r w:rsidRPr="00365C4A">
        <w:rPr>
          <w:rFonts w:cs="Arial"/>
          <w:sz w:val="16"/>
          <w:szCs w:val="16"/>
        </w:rPr>
        <w:t xml:space="preserve">unverzüglich mitzuteilen. In gleicher Weise verpflichtet sich der/die Förderwerber/in, die Unterstützung durch das Amt der Burgenländischen Landesregierung, Abt. 7 – Bildung, Kultur und Gesellschaft mittels Logo </w:t>
      </w:r>
      <w:r>
        <w:rPr>
          <w:rFonts w:cs="Arial"/>
          <w:sz w:val="16"/>
          <w:szCs w:val="16"/>
        </w:rPr>
        <w:t>bzw. Anbringen des Hinweises „Ge</w:t>
      </w:r>
      <w:r w:rsidR="00BF0677">
        <w:rPr>
          <w:rFonts w:cs="Arial"/>
          <w:sz w:val="16"/>
          <w:szCs w:val="16"/>
        </w:rPr>
        <w:t>fördert durch das Kulturreferat</w:t>
      </w:r>
      <w:r>
        <w:rPr>
          <w:rFonts w:cs="Arial"/>
          <w:sz w:val="16"/>
          <w:szCs w:val="16"/>
        </w:rPr>
        <w:t xml:space="preserve"> des Landes Burgenland“</w:t>
      </w:r>
      <w:r w:rsidR="00BF0677">
        <w:rPr>
          <w:rFonts w:cs="Arial"/>
          <w:sz w:val="16"/>
          <w:szCs w:val="16"/>
        </w:rPr>
        <w:t xml:space="preserve"> </w:t>
      </w:r>
      <w:r w:rsidR="00BF0677" w:rsidRPr="00BF0677">
        <w:rPr>
          <w:rFonts w:cs="Arial"/>
          <w:sz w:val="16"/>
          <w:szCs w:val="16"/>
        </w:rPr>
        <w:t>(Publizität</w:t>
      </w:r>
      <w:r w:rsidR="00BF0677">
        <w:rPr>
          <w:rFonts w:cs="Arial"/>
          <w:sz w:val="16"/>
          <w:szCs w:val="16"/>
        </w:rPr>
        <w:t>)</w:t>
      </w:r>
      <w:r>
        <w:rPr>
          <w:rFonts w:cs="Arial"/>
          <w:sz w:val="16"/>
          <w:szCs w:val="16"/>
        </w:rPr>
        <w:t xml:space="preserve"> </w:t>
      </w:r>
      <w:r w:rsidRPr="00365C4A">
        <w:rPr>
          <w:rFonts w:cs="Arial"/>
          <w:sz w:val="16"/>
          <w:szCs w:val="16"/>
        </w:rPr>
        <w:t xml:space="preserve">entsprechend kenntlich zu machen. </w:t>
      </w:r>
    </w:p>
    <w:p w:rsidR="00AE5B1D" w:rsidRPr="00365C4A" w:rsidRDefault="00AE5B1D" w:rsidP="00AE5B1D">
      <w:pPr>
        <w:spacing w:line="240" w:lineRule="auto"/>
        <w:jc w:val="both"/>
        <w:rPr>
          <w:rFonts w:cs="Arial"/>
          <w:sz w:val="16"/>
          <w:szCs w:val="16"/>
        </w:rPr>
      </w:pPr>
      <w:r w:rsidRPr="00365C4A">
        <w:rPr>
          <w:rFonts w:cs="Arial"/>
          <w:sz w:val="16"/>
          <w:szCs w:val="16"/>
        </w:rPr>
        <w:t>Der/die Förderwerber/in nimmt zur Kenntnis, dass sich die</w:t>
      </w:r>
      <w:r>
        <w:rPr>
          <w:rFonts w:cs="Arial"/>
          <w:sz w:val="16"/>
          <w:szCs w:val="16"/>
        </w:rPr>
        <w:t xml:space="preserve"> Abt. 7 – Bildung, </w:t>
      </w:r>
      <w:r w:rsidRPr="00365C4A">
        <w:rPr>
          <w:rFonts w:cs="Arial"/>
          <w:sz w:val="16"/>
          <w:szCs w:val="16"/>
        </w:rPr>
        <w:t>Kultur</w:t>
      </w:r>
      <w:r>
        <w:rPr>
          <w:rFonts w:cs="Arial"/>
          <w:sz w:val="16"/>
          <w:szCs w:val="16"/>
        </w:rPr>
        <w:t xml:space="preserve"> und Gesellschaft</w:t>
      </w:r>
      <w:r w:rsidRPr="00365C4A">
        <w:rPr>
          <w:rFonts w:cs="Arial"/>
          <w:sz w:val="16"/>
          <w:szCs w:val="16"/>
        </w:rPr>
        <w:t xml:space="preserve"> vorbehält, erfolgte Geldzuwendungen zuzüglich Zinsen ab dem Auszahlungstag zurückzufordern,</w:t>
      </w:r>
      <w:r w:rsidR="005350E3">
        <w:rPr>
          <w:rFonts w:cs="Arial"/>
          <w:sz w:val="16"/>
          <w:szCs w:val="16"/>
        </w:rPr>
        <w:t xml:space="preserve"> insbesondere</w:t>
      </w:r>
      <w:r w:rsidR="00BF0677">
        <w:rPr>
          <w:rFonts w:cs="Arial"/>
          <w:sz w:val="16"/>
          <w:szCs w:val="16"/>
        </w:rPr>
        <w:t xml:space="preserve"> </w:t>
      </w:r>
      <w:r w:rsidRPr="00365C4A">
        <w:rPr>
          <w:rFonts w:cs="Arial"/>
          <w:sz w:val="16"/>
          <w:szCs w:val="16"/>
        </w:rPr>
        <w:t xml:space="preserve">falls die Förderung durch </w:t>
      </w:r>
      <w:r w:rsidRPr="00AE5B1D">
        <w:rPr>
          <w:rFonts w:cs="Arial"/>
          <w:sz w:val="16"/>
          <w:szCs w:val="16"/>
        </w:rPr>
        <w:t>unrichtige</w:t>
      </w:r>
      <w:r w:rsidRPr="00365C4A">
        <w:rPr>
          <w:rFonts w:cs="Arial"/>
          <w:sz w:val="16"/>
          <w:szCs w:val="16"/>
        </w:rPr>
        <w:t xml:space="preserve"> oder unvollständige Angaben zustande gekommen ist, die Geldzuwendungen </w:t>
      </w:r>
      <w:proofErr w:type="spellStart"/>
      <w:r w:rsidRPr="00365C4A">
        <w:rPr>
          <w:rFonts w:cs="Arial"/>
          <w:sz w:val="16"/>
          <w:szCs w:val="16"/>
        </w:rPr>
        <w:t>widmungswidrig</w:t>
      </w:r>
      <w:proofErr w:type="spellEnd"/>
      <w:r w:rsidRPr="00365C4A">
        <w:rPr>
          <w:rFonts w:cs="Arial"/>
          <w:sz w:val="16"/>
          <w:szCs w:val="16"/>
        </w:rPr>
        <w:t xml:space="preserve"> verwendet </w:t>
      </w:r>
      <w:r>
        <w:rPr>
          <w:rFonts w:cs="Arial"/>
          <w:sz w:val="16"/>
          <w:szCs w:val="16"/>
        </w:rPr>
        <w:t>wurde, Bedingungen der Förderung nicht eingehalten wurden bzw. das Land Burgenland irregeführt wurde, die geforderte Publizität nicht nachvollziehbar erfüllt wurde</w:t>
      </w:r>
      <w:r w:rsidR="00BF0677">
        <w:rPr>
          <w:rFonts w:cs="Arial"/>
          <w:sz w:val="16"/>
          <w:szCs w:val="16"/>
        </w:rPr>
        <w:t>,</w:t>
      </w:r>
      <w:r>
        <w:rPr>
          <w:rFonts w:cs="Arial"/>
          <w:sz w:val="16"/>
          <w:szCs w:val="16"/>
        </w:rPr>
        <w:t xml:space="preserve"> bei der Projektabwicklung die Grundsätze der Sparsamkeit, Wirtschaftlichkeit und Zweckmäßigkeit missachtet wurden</w:t>
      </w:r>
      <w:r w:rsidR="00BF0677">
        <w:rPr>
          <w:rFonts w:cs="Arial"/>
          <w:sz w:val="16"/>
          <w:szCs w:val="16"/>
        </w:rPr>
        <w:t xml:space="preserve"> oder</w:t>
      </w:r>
      <w:r w:rsidRPr="00365C4A">
        <w:rPr>
          <w:rFonts w:cs="Arial"/>
          <w:sz w:val="16"/>
          <w:szCs w:val="16"/>
        </w:rPr>
        <w:t xml:space="preserve"> Verwendungsnachweise trotz schriftlicher Mahnung nicht erbracht worden sind.</w:t>
      </w:r>
    </w:p>
    <w:p w:rsidR="007B6105" w:rsidRDefault="007B6105" w:rsidP="00AE5B1D">
      <w:pPr>
        <w:spacing w:line="240" w:lineRule="auto"/>
        <w:rPr>
          <w:rFonts w:cs="Arial"/>
          <w:sz w:val="16"/>
          <w:szCs w:val="16"/>
        </w:rPr>
      </w:pPr>
    </w:p>
    <w:p w:rsidR="00A90533" w:rsidRDefault="00A90533" w:rsidP="00AE5B1D">
      <w:pPr>
        <w:spacing w:line="240" w:lineRule="auto"/>
        <w:rPr>
          <w:rFonts w:cs="Arial"/>
          <w:sz w:val="20"/>
        </w:rPr>
      </w:pPr>
    </w:p>
    <w:p w:rsidR="00A90533" w:rsidRDefault="00A90533" w:rsidP="00AE5B1D">
      <w:pPr>
        <w:spacing w:line="240" w:lineRule="auto"/>
        <w:rPr>
          <w:rFonts w:cs="Arial"/>
          <w:sz w:val="20"/>
        </w:rPr>
      </w:pPr>
    </w:p>
    <w:p w:rsidR="00911FB0" w:rsidRPr="004B4C54" w:rsidRDefault="00AE5B1D" w:rsidP="00AE5B1D">
      <w:pPr>
        <w:spacing w:line="240" w:lineRule="auto"/>
        <w:rPr>
          <w:rFonts w:cs="Arial"/>
          <w:sz w:val="20"/>
        </w:rPr>
      </w:pPr>
      <w:r w:rsidRPr="004B4C54">
        <w:rPr>
          <w:rFonts w:cs="Arial"/>
          <w:sz w:val="20"/>
        </w:rPr>
        <w:t>Der/die Förderwerber/in erklärt sein Einverständnis, dass der Name des/der Empfänger</w:t>
      </w:r>
      <w:r w:rsidR="00BA3F9E" w:rsidRPr="004B4C54">
        <w:rPr>
          <w:rFonts w:cs="Arial"/>
          <w:sz w:val="20"/>
        </w:rPr>
        <w:t>s</w:t>
      </w:r>
      <w:r w:rsidRPr="004B4C54">
        <w:rPr>
          <w:rFonts w:cs="Arial"/>
          <w:sz w:val="20"/>
        </w:rPr>
        <w:t>/in, Verwendungszweck und Höhe der Förderung im jährlichen Kulturbericht des Landes Burgenland veröffentlicht wird.</w:t>
      </w:r>
    </w:p>
    <w:p w:rsidR="007B6105" w:rsidRPr="004B4C54" w:rsidRDefault="007B6105" w:rsidP="00AE5B1D">
      <w:pPr>
        <w:spacing w:line="240" w:lineRule="auto"/>
        <w:rPr>
          <w:rFonts w:cs="Arial"/>
          <w:sz w:val="20"/>
        </w:rPr>
      </w:pPr>
    </w:p>
    <w:p w:rsidR="007B6105" w:rsidRPr="004B4C54" w:rsidRDefault="007B6105" w:rsidP="00AE5B1D">
      <w:pPr>
        <w:spacing w:line="240" w:lineRule="auto"/>
        <w:rPr>
          <w:rFonts w:cs="Arial"/>
          <w:sz w:val="20"/>
        </w:rPr>
      </w:pP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987453">
        <w:rPr>
          <w:rFonts w:cs="Arial"/>
          <w:sz w:val="20"/>
        </w:rPr>
      </w:r>
      <w:r w:rsidR="00987453">
        <w:rPr>
          <w:rFonts w:cs="Arial"/>
          <w:sz w:val="20"/>
        </w:rPr>
        <w:fldChar w:fldCharType="separate"/>
      </w:r>
      <w:r w:rsidRPr="004B4C54">
        <w:rPr>
          <w:rFonts w:cs="Arial"/>
          <w:sz w:val="20"/>
        </w:rPr>
        <w:fldChar w:fldCharType="end"/>
      </w:r>
      <w:r w:rsidRPr="004B4C54">
        <w:rPr>
          <w:rFonts w:cs="Arial"/>
          <w:sz w:val="20"/>
        </w:rPr>
        <w:t xml:space="preserve"> ja</w:t>
      </w:r>
      <w:r w:rsidRPr="004B4C54">
        <w:rPr>
          <w:rFonts w:cs="Arial"/>
          <w:sz w:val="20"/>
        </w:rPr>
        <w:tab/>
      </w:r>
      <w:r w:rsidRPr="004B4C54">
        <w:rPr>
          <w:rFonts w:cs="Arial"/>
          <w:sz w:val="20"/>
        </w:rPr>
        <w:tab/>
      </w:r>
      <w:r w:rsidRPr="004B4C54">
        <w:rPr>
          <w:rFonts w:cs="Arial"/>
          <w:sz w:val="20"/>
        </w:rPr>
        <w:tab/>
      </w: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987453">
        <w:rPr>
          <w:rFonts w:cs="Arial"/>
          <w:sz w:val="20"/>
        </w:rPr>
      </w:r>
      <w:r w:rsidR="00987453">
        <w:rPr>
          <w:rFonts w:cs="Arial"/>
          <w:sz w:val="20"/>
        </w:rPr>
        <w:fldChar w:fldCharType="separate"/>
      </w:r>
      <w:r w:rsidRPr="004B4C54">
        <w:rPr>
          <w:rFonts w:cs="Arial"/>
          <w:sz w:val="20"/>
        </w:rPr>
        <w:fldChar w:fldCharType="end"/>
      </w:r>
      <w:r w:rsidRPr="004B4C54">
        <w:rPr>
          <w:rFonts w:cs="Arial"/>
          <w:sz w:val="20"/>
        </w:rPr>
        <w:t xml:space="preserve"> nein </w:t>
      </w:r>
    </w:p>
    <w:p w:rsidR="007B6105" w:rsidRPr="004B4C54" w:rsidRDefault="007B6105" w:rsidP="00AE5B1D">
      <w:pPr>
        <w:spacing w:line="240" w:lineRule="auto"/>
        <w:rPr>
          <w:rFonts w:cs="Arial"/>
          <w:sz w:val="20"/>
        </w:rPr>
      </w:pPr>
    </w:p>
    <w:p w:rsidR="00A90533" w:rsidRDefault="00A90533" w:rsidP="00AE5B1D">
      <w:pPr>
        <w:spacing w:line="240" w:lineRule="auto"/>
        <w:rPr>
          <w:rFonts w:cs="Arial"/>
          <w:sz w:val="20"/>
        </w:rPr>
      </w:pPr>
    </w:p>
    <w:p w:rsidR="00A90533" w:rsidRDefault="00A90533" w:rsidP="00AE5B1D">
      <w:pPr>
        <w:spacing w:line="240" w:lineRule="auto"/>
        <w:rPr>
          <w:rFonts w:cs="Arial"/>
          <w:sz w:val="20"/>
        </w:rPr>
      </w:pPr>
    </w:p>
    <w:p w:rsidR="007B6105" w:rsidRPr="004B4C54" w:rsidRDefault="007B6105" w:rsidP="00AE5B1D">
      <w:pPr>
        <w:spacing w:line="240" w:lineRule="auto"/>
        <w:rPr>
          <w:rFonts w:cs="Arial"/>
          <w:sz w:val="20"/>
        </w:rPr>
      </w:pPr>
      <w:r w:rsidRPr="004B4C54">
        <w:rPr>
          <w:rFonts w:cs="Arial"/>
          <w:sz w:val="20"/>
        </w:rPr>
        <w:t>Der</w:t>
      </w:r>
      <w:r w:rsidR="00BA3F9E" w:rsidRPr="004B4C54">
        <w:rPr>
          <w:rFonts w:cs="Arial"/>
          <w:sz w:val="20"/>
        </w:rPr>
        <w:t>/die</w:t>
      </w:r>
      <w:r w:rsidRPr="004B4C54">
        <w:rPr>
          <w:rFonts w:cs="Arial"/>
          <w:sz w:val="20"/>
        </w:rPr>
        <w:t xml:space="preserve"> Förderwerber</w:t>
      </w:r>
      <w:r w:rsidR="00BA3F9E" w:rsidRPr="004B4C54">
        <w:rPr>
          <w:rFonts w:cs="Arial"/>
          <w:sz w:val="20"/>
        </w:rPr>
        <w:t>/in</w:t>
      </w:r>
      <w:r w:rsidRPr="004B4C54">
        <w:rPr>
          <w:rFonts w:cs="Arial"/>
          <w:sz w:val="20"/>
        </w:rPr>
        <w:t xml:space="preserve"> erklärt, dass in den letzten drei Jahren kein Insolvenzeröffnungsverfahren anhängig war und insbesondere zum Zeitpunkt der Antragstellung über das Vermögen kein Insolvenzverfahren eröffnet ist.</w:t>
      </w:r>
    </w:p>
    <w:p w:rsidR="007B6105" w:rsidRPr="004B4C54" w:rsidRDefault="007B6105" w:rsidP="00AE5B1D">
      <w:pPr>
        <w:spacing w:line="240" w:lineRule="auto"/>
        <w:rPr>
          <w:rFonts w:cs="Arial"/>
          <w:sz w:val="20"/>
        </w:rPr>
      </w:pPr>
    </w:p>
    <w:p w:rsidR="00A90533" w:rsidRPr="00A90533" w:rsidRDefault="007B6105" w:rsidP="00A90533">
      <w:pPr>
        <w:spacing w:line="240" w:lineRule="auto"/>
        <w:rPr>
          <w:rFonts w:cs="Arial"/>
          <w:sz w:val="20"/>
        </w:rPr>
      </w:pP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987453">
        <w:rPr>
          <w:rFonts w:cs="Arial"/>
          <w:sz w:val="20"/>
        </w:rPr>
      </w:r>
      <w:r w:rsidR="00987453">
        <w:rPr>
          <w:rFonts w:cs="Arial"/>
          <w:sz w:val="20"/>
        </w:rPr>
        <w:fldChar w:fldCharType="separate"/>
      </w:r>
      <w:r w:rsidRPr="004B4C54">
        <w:rPr>
          <w:rFonts w:cs="Arial"/>
          <w:sz w:val="20"/>
        </w:rPr>
        <w:fldChar w:fldCharType="end"/>
      </w:r>
      <w:r w:rsidRPr="004B4C54">
        <w:rPr>
          <w:rFonts w:cs="Arial"/>
          <w:sz w:val="20"/>
        </w:rPr>
        <w:t xml:space="preserve"> kein Insolvenzverfahren</w:t>
      </w:r>
      <w:r w:rsidRPr="004B4C54">
        <w:rPr>
          <w:rFonts w:cs="Arial"/>
          <w:sz w:val="20"/>
        </w:rPr>
        <w:tab/>
      </w:r>
      <w:r w:rsidRPr="004B4C54">
        <w:rPr>
          <w:rFonts w:cs="Arial"/>
          <w:sz w:val="20"/>
        </w:rPr>
        <w:fldChar w:fldCharType="begin">
          <w:ffData>
            <w:name w:val="Kontrollkästchen6"/>
            <w:enabled/>
            <w:calcOnExit w:val="0"/>
            <w:checkBox>
              <w:sizeAuto/>
              <w:default w:val="0"/>
            </w:checkBox>
          </w:ffData>
        </w:fldChar>
      </w:r>
      <w:r w:rsidRPr="004B4C54">
        <w:rPr>
          <w:rFonts w:cs="Arial"/>
          <w:sz w:val="20"/>
        </w:rPr>
        <w:instrText xml:space="preserve"> FORMCHECKBOX </w:instrText>
      </w:r>
      <w:r w:rsidR="00987453">
        <w:rPr>
          <w:rFonts w:cs="Arial"/>
          <w:sz w:val="20"/>
        </w:rPr>
      </w:r>
      <w:r w:rsidR="00987453">
        <w:rPr>
          <w:rFonts w:cs="Arial"/>
          <w:sz w:val="20"/>
        </w:rPr>
        <w:fldChar w:fldCharType="separate"/>
      </w:r>
      <w:r w:rsidRPr="004B4C54">
        <w:rPr>
          <w:rFonts w:cs="Arial"/>
          <w:sz w:val="20"/>
        </w:rPr>
        <w:fldChar w:fldCharType="end"/>
      </w:r>
      <w:r w:rsidR="00A90533">
        <w:rPr>
          <w:rFonts w:cs="Arial"/>
          <w:sz w:val="20"/>
        </w:rPr>
        <w:t xml:space="preserve"> </w:t>
      </w:r>
      <w:proofErr w:type="spellStart"/>
      <w:r w:rsidR="00A90533">
        <w:rPr>
          <w:rFonts w:cs="Arial"/>
          <w:sz w:val="20"/>
        </w:rPr>
        <w:t>Insolvenzverfahren</w:t>
      </w:r>
      <w:proofErr w:type="spellEnd"/>
    </w:p>
    <w:p w:rsidR="00A90533" w:rsidRDefault="00A90533" w:rsidP="000924A4">
      <w:pPr>
        <w:pStyle w:val="berschrift9"/>
        <w:spacing w:line="240" w:lineRule="auto"/>
        <w:rPr>
          <w:rFonts w:cs="Arial"/>
          <w:sz w:val="36"/>
          <w:szCs w:val="36"/>
        </w:rPr>
      </w:pPr>
    </w:p>
    <w:p w:rsidR="00C22CF1" w:rsidRPr="00882708" w:rsidRDefault="00882708" w:rsidP="000924A4">
      <w:pPr>
        <w:pStyle w:val="berschrift9"/>
        <w:spacing w:line="240" w:lineRule="auto"/>
        <w:rPr>
          <w:rFonts w:cs="Arial"/>
          <w:sz w:val="36"/>
          <w:szCs w:val="36"/>
        </w:rPr>
      </w:pPr>
      <w:r>
        <w:rPr>
          <w:rFonts w:cs="Arial"/>
          <w:sz w:val="36"/>
          <w:szCs w:val="36"/>
        </w:rPr>
        <w:t>F i n a n z i e r u n g s p l a n</w:t>
      </w:r>
    </w:p>
    <w:p w:rsidR="00882708" w:rsidRDefault="00882708" w:rsidP="000924A4">
      <w:pPr>
        <w:pStyle w:val="berschrift9"/>
        <w:spacing w:line="240" w:lineRule="auto"/>
        <w:rPr>
          <w:rFonts w:cs="Arial"/>
          <w:sz w:val="20"/>
        </w:rPr>
      </w:pPr>
    </w:p>
    <w:p w:rsidR="00882708" w:rsidRDefault="00882708" w:rsidP="000924A4">
      <w:pPr>
        <w:pStyle w:val="berschrift9"/>
        <w:spacing w:line="240" w:lineRule="auto"/>
        <w:rPr>
          <w:rFonts w:cs="Arial"/>
          <w:sz w:val="20"/>
        </w:rPr>
      </w:pPr>
    </w:p>
    <w:p w:rsidR="00C22CF1" w:rsidRPr="00E526AE" w:rsidRDefault="00882708" w:rsidP="000924A4">
      <w:pPr>
        <w:pStyle w:val="berschrift9"/>
        <w:spacing w:line="240" w:lineRule="auto"/>
        <w:rPr>
          <w:rFonts w:cs="Arial"/>
          <w:sz w:val="20"/>
        </w:rPr>
      </w:pPr>
      <w:r w:rsidRPr="00E526AE">
        <w:rPr>
          <w:rFonts w:cs="Arial"/>
          <w:sz w:val="20"/>
        </w:rPr>
        <w:t>A U S G A B E N</w:t>
      </w:r>
    </w:p>
    <w:p w:rsidR="00C22CF1" w:rsidRPr="00E526AE" w:rsidRDefault="00C22CF1" w:rsidP="000924A4">
      <w:pPr>
        <w:spacing w:line="240" w:lineRule="auto"/>
        <w:rPr>
          <w:rFonts w:cs="Arial"/>
          <w:sz w:val="20"/>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2"/>
        <w:gridCol w:w="4592"/>
      </w:tblGrid>
      <w:tr w:rsidR="008D3586" w:rsidRPr="00E526AE" w:rsidTr="00216652">
        <w:trPr>
          <w:trHeight w:val="340"/>
        </w:trPr>
        <w:tc>
          <w:tcPr>
            <w:tcW w:w="4592" w:type="dxa"/>
            <w:vAlign w:val="bottom"/>
          </w:tcPr>
          <w:p w:rsidR="00C22CF1" w:rsidRPr="00E526AE" w:rsidRDefault="00C22CF1" w:rsidP="00216652">
            <w:pPr>
              <w:pStyle w:val="berschrift7"/>
              <w:spacing w:line="240" w:lineRule="auto"/>
              <w:jc w:val="left"/>
              <w:rPr>
                <w:rFonts w:cs="Arial"/>
                <w:sz w:val="20"/>
              </w:rPr>
            </w:pPr>
            <w:r w:rsidRPr="00E526AE">
              <w:rPr>
                <w:rFonts w:cs="Arial"/>
                <w:sz w:val="20"/>
              </w:rPr>
              <w:t>Personalkosten</w:t>
            </w:r>
            <w:r w:rsidR="008D3586">
              <w:rPr>
                <w:rFonts w:cs="Arial"/>
                <w:sz w:val="20"/>
              </w:rPr>
              <w:t xml:space="preserve"> </w:t>
            </w:r>
            <w:r w:rsidRPr="008D3586">
              <w:rPr>
                <w:rFonts w:cs="Arial"/>
                <w:b w:val="0"/>
                <w:sz w:val="20"/>
              </w:rPr>
              <w:t>(Honorare, Werkverträge...)</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BA3F9E" w:rsidP="00216652">
            <w:pPr>
              <w:pStyle w:val="berschrift7"/>
              <w:spacing w:line="240" w:lineRule="auto"/>
              <w:jc w:val="left"/>
              <w:rPr>
                <w:rFonts w:cs="Arial"/>
                <w:sz w:val="20"/>
              </w:rPr>
            </w:pPr>
            <w:r>
              <w:rPr>
                <w:rFonts w:cs="Arial"/>
                <w:sz w:val="20"/>
              </w:rPr>
              <w:t>Organisations</w:t>
            </w:r>
            <w:r w:rsidR="00C22CF1" w:rsidRPr="00E526AE">
              <w:rPr>
                <w:rFonts w:cs="Arial"/>
                <w:sz w:val="20"/>
              </w:rPr>
              <w:t>aufwand</w:t>
            </w:r>
            <w:r w:rsidR="008D3586">
              <w:rPr>
                <w:rFonts w:cs="Arial"/>
                <w:sz w:val="20"/>
              </w:rPr>
              <w:t xml:space="preserve"> </w:t>
            </w:r>
            <w:r w:rsidR="00C22CF1" w:rsidRPr="008D3586">
              <w:rPr>
                <w:rFonts w:cs="Arial"/>
                <w:b w:val="0"/>
                <w:sz w:val="20"/>
              </w:rPr>
              <w:t>(Bürokosten</w:t>
            </w:r>
            <w:r w:rsidR="008D3586">
              <w:rPr>
                <w:rFonts w:cs="Arial"/>
                <w:b w:val="0"/>
                <w:sz w:val="20"/>
              </w:rPr>
              <w:t xml:space="preserve"> </w:t>
            </w:r>
            <w:r w:rsidR="00C22CF1" w:rsidRPr="008D3586">
              <w:rPr>
                <w:rFonts w:cs="Arial"/>
                <w:b w:val="0"/>
                <w:sz w:val="20"/>
              </w:rPr>
              <w:t>...)</w:t>
            </w:r>
            <w:r w:rsidR="00C22CF1" w:rsidRPr="00E526AE">
              <w:rPr>
                <w:rFonts w:cs="Arial"/>
                <w:sz w:val="20"/>
              </w:rPr>
              <w:t xml:space="preserve"> </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C22CF1" w:rsidP="00216652">
            <w:pPr>
              <w:pStyle w:val="berschrift5"/>
              <w:rPr>
                <w:rFonts w:cs="Arial"/>
                <w:sz w:val="20"/>
              </w:rPr>
            </w:pPr>
            <w:r w:rsidRPr="00E526AE">
              <w:rPr>
                <w:rFonts w:cs="Arial"/>
                <w:sz w:val="20"/>
              </w:rPr>
              <w:t>Sachaufwand</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C22CF1" w:rsidP="00216652">
            <w:pPr>
              <w:pStyle w:val="berschrift7"/>
              <w:spacing w:line="240" w:lineRule="auto"/>
              <w:jc w:val="left"/>
              <w:rPr>
                <w:rFonts w:cs="Arial"/>
                <w:sz w:val="20"/>
              </w:rPr>
            </w:pPr>
            <w:r w:rsidRPr="00E526AE">
              <w:rPr>
                <w:rFonts w:cs="Arial"/>
                <w:sz w:val="20"/>
              </w:rPr>
              <w:t>Werbung</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cantSplit/>
          <w:trHeight w:val="340"/>
        </w:trPr>
        <w:tc>
          <w:tcPr>
            <w:tcW w:w="4592" w:type="dxa"/>
            <w:vAlign w:val="bottom"/>
          </w:tcPr>
          <w:p w:rsidR="00C22CF1" w:rsidRPr="00E526AE" w:rsidRDefault="00C22CF1" w:rsidP="00216652">
            <w:pPr>
              <w:pStyle w:val="berschrift7"/>
              <w:spacing w:line="240" w:lineRule="auto"/>
              <w:jc w:val="left"/>
              <w:rPr>
                <w:rFonts w:cs="Arial"/>
                <w:sz w:val="20"/>
              </w:rPr>
            </w:pPr>
            <w:r w:rsidRPr="00E526AE">
              <w:rPr>
                <w:rFonts w:cs="Arial"/>
                <w:sz w:val="20"/>
              </w:rPr>
              <w:t>Sonstige Ausgaben</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8D3586" w:rsidP="00216652">
            <w:pPr>
              <w:pStyle w:val="berschrift8"/>
              <w:spacing w:line="240" w:lineRule="auto"/>
              <w:jc w:val="left"/>
              <w:rPr>
                <w:rFonts w:cs="Arial"/>
                <w:sz w:val="20"/>
                <w:u w:val="none"/>
                <w:lang w:val="en-GB"/>
              </w:rPr>
            </w:pPr>
            <w:r w:rsidRPr="00E526AE">
              <w:rPr>
                <w:rFonts w:cs="Arial"/>
                <w:sz w:val="20"/>
                <w:u w:val="none"/>
                <w:lang w:val="en-GB"/>
              </w:rPr>
              <w:t xml:space="preserve">S U M </w:t>
            </w:r>
            <w:proofErr w:type="spellStart"/>
            <w:r w:rsidRPr="00E526AE">
              <w:rPr>
                <w:rFonts w:cs="Arial"/>
                <w:sz w:val="20"/>
                <w:u w:val="none"/>
                <w:lang w:val="en-GB"/>
              </w:rPr>
              <w:t>M</w:t>
            </w:r>
            <w:proofErr w:type="spellEnd"/>
            <w:r w:rsidRPr="00E526AE">
              <w:rPr>
                <w:rFonts w:cs="Arial"/>
                <w:sz w:val="20"/>
                <w:u w:val="none"/>
                <w:lang w:val="en-GB"/>
              </w:rPr>
              <w:t xml:space="preserve"> E</w:t>
            </w:r>
          </w:p>
        </w:tc>
        <w:tc>
          <w:tcPr>
            <w:tcW w:w="4592" w:type="dxa"/>
            <w:vAlign w:val="bottom"/>
          </w:tcPr>
          <w:p w:rsidR="00C22CF1" w:rsidRPr="00E526AE" w:rsidRDefault="00C22CF1" w:rsidP="00216652">
            <w:pPr>
              <w:spacing w:line="240" w:lineRule="auto"/>
              <w:rPr>
                <w:rFonts w:cs="Arial"/>
                <w:b/>
                <w:sz w:val="20"/>
              </w:rPr>
            </w:pPr>
          </w:p>
        </w:tc>
      </w:tr>
    </w:tbl>
    <w:p w:rsidR="00C22CF1" w:rsidRDefault="00C22CF1" w:rsidP="000924A4">
      <w:pPr>
        <w:spacing w:line="240" w:lineRule="auto"/>
        <w:rPr>
          <w:rFonts w:cs="Arial"/>
          <w:sz w:val="20"/>
        </w:rPr>
      </w:pPr>
    </w:p>
    <w:p w:rsidR="00882708" w:rsidRPr="00E526AE" w:rsidRDefault="00882708" w:rsidP="000924A4">
      <w:pPr>
        <w:spacing w:line="240" w:lineRule="auto"/>
        <w:rPr>
          <w:rFonts w:cs="Arial"/>
          <w:sz w:val="20"/>
        </w:rPr>
      </w:pPr>
    </w:p>
    <w:p w:rsidR="00C22CF1" w:rsidRPr="00E526AE" w:rsidRDefault="00882708" w:rsidP="000924A4">
      <w:pPr>
        <w:spacing w:line="240" w:lineRule="auto"/>
        <w:jc w:val="center"/>
        <w:rPr>
          <w:rFonts w:cs="Arial"/>
          <w:b/>
          <w:sz w:val="20"/>
          <w:lang w:val="it-IT"/>
        </w:rPr>
      </w:pPr>
      <w:r w:rsidRPr="00E526AE">
        <w:rPr>
          <w:rFonts w:cs="Arial"/>
          <w:b/>
          <w:sz w:val="20"/>
          <w:lang w:val="it-IT"/>
        </w:rPr>
        <w:t xml:space="preserve">E I </w:t>
      </w:r>
      <w:proofErr w:type="gramStart"/>
      <w:r w:rsidRPr="00E526AE">
        <w:rPr>
          <w:rFonts w:cs="Arial"/>
          <w:b/>
          <w:sz w:val="20"/>
          <w:lang w:val="it-IT"/>
        </w:rPr>
        <w:t xml:space="preserve">N </w:t>
      </w:r>
      <w:proofErr w:type="spellStart"/>
      <w:r w:rsidRPr="00E526AE">
        <w:rPr>
          <w:rFonts w:cs="Arial"/>
          <w:b/>
          <w:sz w:val="20"/>
          <w:lang w:val="it-IT"/>
        </w:rPr>
        <w:t>N</w:t>
      </w:r>
      <w:proofErr w:type="spellEnd"/>
      <w:proofErr w:type="gramEnd"/>
      <w:r w:rsidRPr="00E526AE">
        <w:rPr>
          <w:rFonts w:cs="Arial"/>
          <w:b/>
          <w:sz w:val="20"/>
          <w:lang w:val="it-IT"/>
        </w:rPr>
        <w:t xml:space="preserve"> A H M E N</w:t>
      </w:r>
    </w:p>
    <w:p w:rsidR="00C22CF1" w:rsidRPr="00E526AE" w:rsidRDefault="00C22CF1" w:rsidP="000924A4">
      <w:pPr>
        <w:spacing w:line="240" w:lineRule="auto"/>
        <w:rPr>
          <w:rFonts w:cs="Arial"/>
          <w:sz w:val="20"/>
          <w:lang w:val="it-IT"/>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2"/>
        <w:gridCol w:w="4592"/>
      </w:tblGrid>
      <w:tr w:rsidR="008D3586" w:rsidRPr="00E526AE" w:rsidTr="00216652">
        <w:trPr>
          <w:trHeight w:hRule="exact" w:val="340"/>
        </w:trPr>
        <w:tc>
          <w:tcPr>
            <w:tcW w:w="4592" w:type="dxa"/>
            <w:vAlign w:val="bottom"/>
          </w:tcPr>
          <w:p w:rsidR="00C22CF1" w:rsidRPr="00E526AE" w:rsidRDefault="00C22CF1" w:rsidP="00216652">
            <w:pPr>
              <w:pStyle w:val="berschrift5"/>
              <w:keepLines/>
              <w:rPr>
                <w:rFonts w:cs="Arial"/>
                <w:sz w:val="20"/>
                <w:lang w:val="de-AT"/>
              </w:rPr>
            </w:pPr>
            <w:r w:rsidRPr="00E526AE">
              <w:rPr>
                <w:rFonts w:cs="Arial"/>
                <w:sz w:val="20"/>
                <w:lang w:val="de-AT"/>
              </w:rPr>
              <w:t>Eigenmittel</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hRule="exact" w:val="340"/>
        </w:trPr>
        <w:tc>
          <w:tcPr>
            <w:tcW w:w="4592" w:type="dxa"/>
            <w:vAlign w:val="bottom"/>
          </w:tcPr>
          <w:p w:rsidR="00C22CF1" w:rsidRPr="00E526AE" w:rsidRDefault="00C22CF1" w:rsidP="00216652">
            <w:pPr>
              <w:spacing w:line="240" w:lineRule="auto"/>
              <w:rPr>
                <w:rFonts w:cs="Arial"/>
                <w:b/>
                <w:sz w:val="20"/>
              </w:rPr>
            </w:pPr>
            <w:r w:rsidRPr="00E526AE">
              <w:rPr>
                <w:rFonts w:cs="Arial"/>
                <w:b/>
                <w:sz w:val="20"/>
              </w:rPr>
              <w:t>Eigenleistung</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val="340"/>
        </w:trPr>
        <w:tc>
          <w:tcPr>
            <w:tcW w:w="4592" w:type="dxa"/>
            <w:vAlign w:val="bottom"/>
          </w:tcPr>
          <w:p w:rsidR="00C22CF1" w:rsidRPr="00E526AE" w:rsidRDefault="00C22CF1" w:rsidP="00216652">
            <w:pPr>
              <w:pStyle w:val="berschrift5"/>
              <w:keepLines/>
              <w:rPr>
                <w:rFonts w:cs="Arial"/>
                <w:sz w:val="20"/>
              </w:rPr>
            </w:pPr>
            <w:r w:rsidRPr="00E526AE">
              <w:rPr>
                <w:rFonts w:cs="Arial"/>
                <w:sz w:val="20"/>
                <w:lang w:val="de-AT"/>
              </w:rPr>
              <w:t>Einnahmen</w:t>
            </w:r>
            <w:r w:rsidR="008D3586">
              <w:rPr>
                <w:rFonts w:cs="Arial"/>
                <w:sz w:val="20"/>
                <w:lang w:val="de-AT"/>
              </w:rPr>
              <w:t xml:space="preserve"> </w:t>
            </w:r>
            <w:r w:rsidRPr="008D3586">
              <w:rPr>
                <w:rFonts w:cs="Arial"/>
                <w:b w:val="0"/>
                <w:sz w:val="20"/>
              </w:rPr>
              <w:t>(Eintritte, Verkauf...)</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hRule="exact" w:val="340"/>
        </w:trPr>
        <w:tc>
          <w:tcPr>
            <w:tcW w:w="4592" w:type="dxa"/>
            <w:vAlign w:val="bottom"/>
          </w:tcPr>
          <w:p w:rsidR="00C22CF1" w:rsidRPr="00E526AE" w:rsidRDefault="00C22CF1" w:rsidP="00216652">
            <w:pPr>
              <w:pStyle w:val="berschrift5"/>
              <w:keepLines/>
              <w:rPr>
                <w:rFonts w:cs="Arial"/>
                <w:sz w:val="20"/>
                <w:lang w:val="de-AT"/>
              </w:rPr>
            </w:pPr>
            <w:r w:rsidRPr="00E526AE">
              <w:rPr>
                <w:rFonts w:cs="Arial"/>
                <w:sz w:val="20"/>
                <w:lang w:val="de-AT"/>
              </w:rPr>
              <w:t>Werbung/Sponsoring</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hRule="exact" w:val="340"/>
        </w:trPr>
        <w:tc>
          <w:tcPr>
            <w:tcW w:w="4592" w:type="dxa"/>
            <w:vAlign w:val="bottom"/>
          </w:tcPr>
          <w:p w:rsidR="00C22CF1" w:rsidRPr="00E526AE" w:rsidRDefault="00C22CF1" w:rsidP="00216652">
            <w:pPr>
              <w:pStyle w:val="berschrift5"/>
              <w:keepLines/>
              <w:rPr>
                <w:rFonts w:cs="Arial"/>
                <w:sz w:val="20"/>
                <w:lang w:val="de-AT"/>
              </w:rPr>
            </w:pPr>
            <w:r w:rsidRPr="00E526AE">
              <w:rPr>
                <w:rFonts w:cs="Arial"/>
                <w:sz w:val="20"/>
                <w:lang w:val="de-AT"/>
              </w:rPr>
              <w:t>Sonstige Einnahmen</w:t>
            </w:r>
          </w:p>
        </w:tc>
        <w:tc>
          <w:tcPr>
            <w:tcW w:w="4592" w:type="dxa"/>
            <w:vAlign w:val="bottom"/>
          </w:tcPr>
          <w:p w:rsidR="00C22CF1" w:rsidRPr="00E526AE" w:rsidRDefault="00C22CF1" w:rsidP="00216652">
            <w:pPr>
              <w:spacing w:line="240" w:lineRule="auto"/>
              <w:rPr>
                <w:rFonts w:cs="Arial"/>
                <w:sz w:val="20"/>
              </w:rPr>
            </w:pPr>
          </w:p>
        </w:tc>
      </w:tr>
      <w:tr w:rsidR="008D3586" w:rsidRPr="00E526AE" w:rsidTr="00216652">
        <w:trPr>
          <w:trHeight w:hRule="exact" w:val="340"/>
        </w:trPr>
        <w:tc>
          <w:tcPr>
            <w:tcW w:w="4592" w:type="dxa"/>
            <w:tcBorders>
              <w:top w:val="single" w:sz="4" w:space="0" w:color="auto"/>
              <w:left w:val="single" w:sz="4" w:space="0" w:color="auto"/>
              <w:bottom w:val="single" w:sz="4" w:space="0" w:color="auto"/>
              <w:right w:val="single" w:sz="4" w:space="0" w:color="auto"/>
            </w:tcBorders>
            <w:vAlign w:val="bottom"/>
          </w:tcPr>
          <w:p w:rsidR="00C22CF1" w:rsidRPr="00E526AE" w:rsidRDefault="008D3586" w:rsidP="00216652">
            <w:pPr>
              <w:pStyle w:val="berschrift8"/>
              <w:spacing w:line="240" w:lineRule="auto"/>
              <w:jc w:val="left"/>
              <w:rPr>
                <w:rFonts w:cs="Arial"/>
                <w:sz w:val="20"/>
                <w:u w:val="none"/>
              </w:rPr>
            </w:pPr>
            <w:r w:rsidRPr="00E526AE">
              <w:rPr>
                <w:rFonts w:cs="Arial"/>
                <w:sz w:val="20"/>
                <w:u w:val="none"/>
                <w:lang w:val="en-GB"/>
              </w:rPr>
              <w:t xml:space="preserve">S U M </w:t>
            </w:r>
            <w:proofErr w:type="spellStart"/>
            <w:r w:rsidRPr="00E526AE">
              <w:rPr>
                <w:rFonts w:cs="Arial"/>
                <w:sz w:val="20"/>
                <w:u w:val="none"/>
                <w:lang w:val="en-GB"/>
              </w:rPr>
              <w:t>M</w:t>
            </w:r>
            <w:proofErr w:type="spellEnd"/>
            <w:r w:rsidRPr="00E526AE">
              <w:rPr>
                <w:rFonts w:cs="Arial"/>
                <w:sz w:val="20"/>
                <w:u w:val="none"/>
                <w:lang w:val="en-GB"/>
              </w:rPr>
              <w:t xml:space="preserve"> E</w:t>
            </w:r>
          </w:p>
        </w:tc>
        <w:tc>
          <w:tcPr>
            <w:tcW w:w="4592" w:type="dxa"/>
            <w:tcBorders>
              <w:top w:val="single" w:sz="4" w:space="0" w:color="auto"/>
              <w:left w:val="single" w:sz="4" w:space="0" w:color="auto"/>
              <w:bottom w:val="single" w:sz="4" w:space="0" w:color="auto"/>
              <w:right w:val="single" w:sz="4" w:space="0" w:color="auto"/>
            </w:tcBorders>
            <w:vAlign w:val="bottom"/>
          </w:tcPr>
          <w:p w:rsidR="00C22CF1" w:rsidRPr="00E526AE" w:rsidRDefault="00C22CF1" w:rsidP="00216652">
            <w:pPr>
              <w:spacing w:line="240" w:lineRule="auto"/>
              <w:rPr>
                <w:rFonts w:cs="Arial"/>
                <w:b/>
                <w:sz w:val="20"/>
              </w:rPr>
            </w:pPr>
          </w:p>
        </w:tc>
      </w:tr>
    </w:tbl>
    <w:p w:rsidR="00C22CF1" w:rsidRDefault="00C22CF1" w:rsidP="000924A4">
      <w:pPr>
        <w:spacing w:line="240" w:lineRule="auto"/>
        <w:rPr>
          <w:rFonts w:cs="Arial"/>
          <w:sz w:val="20"/>
        </w:rPr>
      </w:pPr>
    </w:p>
    <w:p w:rsidR="00882708" w:rsidRPr="00E526AE" w:rsidRDefault="00882708" w:rsidP="000924A4">
      <w:pPr>
        <w:spacing w:line="240" w:lineRule="auto"/>
        <w:rPr>
          <w:rFonts w:cs="Arial"/>
          <w:sz w:val="20"/>
        </w:rPr>
      </w:pPr>
    </w:p>
    <w:p w:rsidR="00C22CF1" w:rsidRPr="00E526AE" w:rsidRDefault="00882708" w:rsidP="00A90533">
      <w:pPr>
        <w:spacing w:line="240" w:lineRule="auto"/>
        <w:jc w:val="center"/>
        <w:rPr>
          <w:rFonts w:cs="Arial"/>
          <w:b/>
          <w:sz w:val="20"/>
          <w:lang w:val="it-IT"/>
        </w:rPr>
      </w:pPr>
      <w:proofErr w:type="gramStart"/>
      <w:r w:rsidRPr="00E526AE">
        <w:rPr>
          <w:rFonts w:cs="Arial"/>
          <w:b/>
          <w:sz w:val="20"/>
          <w:lang w:val="it-IT"/>
        </w:rPr>
        <w:t>S U B V E N T I O N E N</w:t>
      </w:r>
      <w:proofErr w:type="gramEnd"/>
    </w:p>
    <w:p w:rsidR="00C22CF1" w:rsidRPr="00E526AE" w:rsidRDefault="00C22CF1" w:rsidP="00A90533">
      <w:pPr>
        <w:spacing w:line="240" w:lineRule="auto"/>
        <w:rPr>
          <w:rFonts w:cs="Arial"/>
          <w:sz w:val="20"/>
        </w:rPr>
      </w:pPr>
    </w:p>
    <w:tbl>
      <w:tblPr>
        <w:tblW w:w="9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4"/>
        <w:gridCol w:w="2268"/>
        <w:gridCol w:w="2268"/>
        <w:gridCol w:w="2324"/>
      </w:tblGrid>
      <w:tr w:rsidR="00440EA3" w:rsidRPr="00E526AE" w:rsidTr="00A90533">
        <w:trPr>
          <w:trHeight w:val="340"/>
        </w:trPr>
        <w:tc>
          <w:tcPr>
            <w:tcW w:w="2324" w:type="dxa"/>
            <w:vAlign w:val="bottom"/>
          </w:tcPr>
          <w:p w:rsidR="00C22CF1" w:rsidRPr="00E526AE" w:rsidRDefault="00C22CF1" w:rsidP="00216652">
            <w:pPr>
              <w:pStyle w:val="berschrift5"/>
              <w:keepLines/>
              <w:rPr>
                <w:rFonts w:cs="Arial"/>
                <w:b w:val="0"/>
                <w:sz w:val="20"/>
                <w:lang w:val="it-IT"/>
              </w:rPr>
            </w:pPr>
          </w:p>
        </w:tc>
        <w:tc>
          <w:tcPr>
            <w:tcW w:w="2268" w:type="dxa"/>
            <w:vAlign w:val="bottom"/>
          </w:tcPr>
          <w:p w:rsidR="00C22CF1" w:rsidRPr="00E526AE" w:rsidRDefault="00C22CF1" w:rsidP="00216652">
            <w:pPr>
              <w:spacing w:line="240" w:lineRule="auto"/>
              <w:rPr>
                <w:rFonts w:cs="Arial"/>
                <w:sz w:val="20"/>
              </w:rPr>
            </w:pPr>
            <w:r w:rsidRPr="00E526AE">
              <w:rPr>
                <w:rFonts w:cs="Arial"/>
                <w:sz w:val="20"/>
              </w:rPr>
              <w:t>Abteilung</w:t>
            </w:r>
          </w:p>
        </w:tc>
        <w:tc>
          <w:tcPr>
            <w:tcW w:w="2268" w:type="dxa"/>
            <w:vAlign w:val="bottom"/>
          </w:tcPr>
          <w:p w:rsidR="00C22CF1" w:rsidRPr="00E526AE" w:rsidRDefault="00C22CF1" w:rsidP="00216652">
            <w:pPr>
              <w:spacing w:line="240" w:lineRule="auto"/>
              <w:rPr>
                <w:rFonts w:cs="Arial"/>
                <w:sz w:val="20"/>
              </w:rPr>
            </w:pPr>
            <w:r w:rsidRPr="00E526AE">
              <w:rPr>
                <w:rFonts w:cs="Arial"/>
                <w:sz w:val="20"/>
              </w:rPr>
              <w:t>beantragte Höhe</w:t>
            </w:r>
          </w:p>
        </w:tc>
        <w:tc>
          <w:tcPr>
            <w:tcW w:w="2324" w:type="dxa"/>
            <w:vAlign w:val="bottom"/>
          </w:tcPr>
          <w:p w:rsidR="00C22CF1" w:rsidRPr="00E526AE" w:rsidRDefault="00C22CF1" w:rsidP="00216652">
            <w:pPr>
              <w:spacing w:line="240" w:lineRule="auto"/>
              <w:rPr>
                <w:rFonts w:cs="Arial"/>
                <w:sz w:val="20"/>
              </w:rPr>
            </w:pPr>
            <w:r w:rsidRPr="00E526AE">
              <w:rPr>
                <w:rFonts w:cs="Arial"/>
                <w:sz w:val="20"/>
              </w:rPr>
              <w:t>zugesagte Höhe</w:t>
            </w:r>
          </w:p>
        </w:tc>
      </w:tr>
      <w:tr w:rsidR="00440EA3" w:rsidRPr="00E526AE" w:rsidTr="00A90533">
        <w:trPr>
          <w:trHeight w:val="340"/>
        </w:trPr>
        <w:tc>
          <w:tcPr>
            <w:tcW w:w="2324" w:type="dxa"/>
            <w:vAlign w:val="bottom"/>
          </w:tcPr>
          <w:p w:rsidR="00C22CF1" w:rsidRPr="00E526AE" w:rsidRDefault="00C22CF1" w:rsidP="00216652">
            <w:pPr>
              <w:pStyle w:val="berschrift5"/>
              <w:keepLines/>
              <w:rPr>
                <w:rFonts w:cs="Arial"/>
                <w:sz w:val="20"/>
                <w:lang w:val="de-AT"/>
              </w:rPr>
            </w:pPr>
            <w:r w:rsidRPr="00E526AE">
              <w:rPr>
                <w:rFonts w:cs="Arial"/>
                <w:sz w:val="20"/>
                <w:lang w:val="de-AT"/>
              </w:rPr>
              <w:t>Gemeinde</w:t>
            </w:r>
          </w:p>
        </w:tc>
        <w:tc>
          <w:tcPr>
            <w:tcW w:w="2268" w:type="dxa"/>
            <w:vAlign w:val="bottom"/>
          </w:tcPr>
          <w:p w:rsidR="00C22CF1" w:rsidRPr="00E526AE" w:rsidRDefault="00C22CF1" w:rsidP="00216652">
            <w:pPr>
              <w:spacing w:line="240" w:lineRule="auto"/>
              <w:rPr>
                <w:rFonts w:cs="Arial"/>
                <w:sz w:val="20"/>
              </w:rPr>
            </w:pPr>
          </w:p>
        </w:tc>
        <w:tc>
          <w:tcPr>
            <w:tcW w:w="2268" w:type="dxa"/>
            <w:vAlign w:val="bottom"/>
          </w:tcPr>
          <w:p w:rsidR="00C22CF1" w:rsidRPr="00E526AE" w:rsidRDefault="00C22CF1" w:rsidP="00216652">
            <w:pPr>
              <w:spacing w:line="240" w:lineRule="auto"/>
              <w:rPr>
                <w:rFonts w:cs="Arial"/>
                <w:sz w:val="20"/>
              </w:rPr>
            </w:pPr>
          </w:p>
        </w:tc>
        <w:tc>
          <w:tcPr>
            <w:tcW w:w="2324" w:type="dxa"/>
            <w:vAlign w:val="bottom"/>
          </w:tcPr>
          <w:p w:rsidR="00C22CF1" w:rsidRPr="00E526AE" w:rsidRDefault="00C22CF1" w:rsidP="00216652">
            <w:pPr>
              <w:spacing w:line="240" w:lineRule="auto"/>
              <w:rPr>
                <w:rFonts w:cs="Arial"/>
                <w:sz w:val="20"/>
              </w:rPr>
            </w:pPr>
          </w:p>
        </w:tc>
      </w:tr>
      <w:tr w:rsidR="00440EA3" w:rsidRPr="00E526AE" w:rsidTr="00A90533">
        <w:trPr>
          <w:trHeight w:val="340"/>
        </w:trPr>
        <w:tc>
          <w:tcPr>
            <w:tcW w:w="2324" w:type="dxa"/>
            <w:vAlign w:val="bottom"/>
          </w:tcPr>
          <w:p w:rsidR="00C22CF1" w:rsidRPr="00E526AE" w:rsidRDefault="00C22CF1" w:rsidP="00216652">
            <w:pPr>
              <w:spacing w:line="240" w:lineRule="auto"/>
              <w:rPr>
                <w:rFonts w:cs="Arial"/>
                <w:b/>
                <w:sz w:val="20"/>
              </w:rPr>
            </w:pPr>
            <w:r w:rsidRPr="00E526AE">
              <w:rPr>
                <w:rFonts w:cs="Arial"/>
                <w:b/>
                <w:sz w:val="20"/>
              </w:rPr>
              <w:t>Bund</w:t>
            </w:r>
          </w:p>
        </w:tc>
        <w:tc>
          <w:tcPr>
            <w:tcW w:w="2268" w:type="dxa"/>
            <w:vAlign w:val="bottom"/>
          </w:tcPr>
          <w:p w:rsidR="00C22CF1" w:rsidRPr="00E526AE" w:rsidRDefault="00C22CF1" w:rsidP="00216652">
            <w:pPr>
              <w:spacing w:line="240" w:lineRule="auto"/>
              <w:rPr>
                <w:rFonts w:cs="Arial"/>
                <w:sz w:val="20"/>
              </w:rPr>
            </w:pPr>
          </w:p>
        </w:tc>
        <w:tc>
          <w:tcPr>
            <w:tcW w:w="2268" w:type="dxa"/>
            <w:vAlign w:val="bottom"/>
          </w:tcPr>
          <w:p w:rsidR="00C22CF1" w:rsidRPr="00E526AE" w:rsidRDefault="00C22CF1" w:rsidP="00216652">
            <w:pPr>
              <w:spacing w:line="240" w:lineRule="auto"/>
              <w:rPr>
                <w:rFonts w:cs="Arial"/>
                <w:sz w:val="20"/>
              </w:rPr>
            </w:pPr>
          </w:p>
        </w:tc>
        <w:tc>
          <w:tcPr>
            <w:tcW w:w="2324" w:type="dxa"/>
            <w:vAlign w:val="bottom"/>
          </w:tcPr>
          <w:p w:rsidR="00C22CF1" w:rsidRPr="00E526AE" w:rsidRDefault="00C22CF1" w:rsidP="00216652">
            <w:pPr>
              <w:spacing w:line="240" w:lineRule="auto"/>
              <w:rPr>
                <w:rFonts w:cs="Arial"/>
                <w:sz w:val="20"/>
              </w:rPr>
            </w:pPr>
          </w:p>
        </w:tc>
      </w:tr>
      <w:tr w:rsidR="00440EA3" w:rsidRPr="00E526AE" w:rsidTr="00A90533">
        <w:trPr>
          <w:trHeight w:val="340"/>
        </w:trPr>
        <w:tc>
          <w:tcPr>
            <w:tcW w:w="2324" w:type="dxa"/>
            <w:vAlign w:val="bottom"/>
          </w:tcPr>
          <w:p w:rsidR="00C22CF1" w:rsidRPr="00E526AE" w:rsidRDefault="00C22CF1" w:rsidP="00216652">
            <w:pPr>
              <w:spacing w:line="240" w:lineRule="auto"/>
              <w:rPr>
                <w:rFonts w:cs="Arial"/>
                <w:b/>
                <w:sz w:val="20"/>
              </w:rPr>
            </w:pPr>
            <w:r w:rsidRPr="00E526AE">
              <w:rPr>
                <w:rFonts w:cs="Arial"/>
                <w:b/>
                <w:sz w:val="20"/>
              </w:rPr>
              <w:t>Land</w:t>
            </w:r>
          </w:p>
        </w:tc>
        <w:tc>
          <w:tcPr>
            <w:tcW w:w="2268" w:type="dxa"/>
            <w:vAlign w:val="bottom"/>
          </w:tcPr>
          <w:p w:rsidR="00C22CF1" w:rsidRPr="00E526AE" w:rsidRDefault="00C22CF1" w:rsidP="00216652">
            <w:pPr>
              <w:spacing w:line="240" w:lineRule="auto"/>
              <w:rPr>
                <w:rFonts w:cs="Arial"/>
                <w:sz w:val="20"/>
              </w:rPr>
            </w:pPr>
          </w:p>
        </w:tc>
        <w:tc>
          <w:tcPr>
            <w:tcW w:w="2268" w:type="dxa"/>
            <w:vAlign w:val="bottom"/>
          </w:tcPr>
          <w:p w:rsidR="00C22CF1" w:rsidRPr="00E526AE" w:rsidRDefault="00C22CF1" w:rsidP="00216652">
            <w:pPr>
              <w:spacing w:line="240" w:lineRule="auto"/>
              <w:rPr>
                <w:rFonts w:cs="Arial"/>
                <w:sz w:val="20"/>
              </w:rPr>
            </w:pPr>
          </w:p>
        </w:tc>
        <w:tc>
          <w:tcPr>
            <w:tcW w:w="2324" w:type="dxa"/>
            <w:vAlign w:val="bottom"/>
          </w:tcPr>
          <w:p w:rsidR="00C22CF1" w:rsidRPr="00E526AE" w:rsidRDefault="00C22CF1" w:rsidP="00216652">
            <w:pPr>
              <w:spacing w:line="240" w:lineRule="auto"/>
              <w:rPr>
                <w:rFonts w:cs="Arial"/>
                <w:sz w:val="20"/>
              </w:rPr>
            </w:pPr>
          </w:p>
        </w:tc>
      </w:tr>
      <w:tr w:rsidR="00440EA3" w:rsidRPr="00E526AE" w:rsidTr="00A90533">
        <w:trPr>
          <w:trHeight w:val="340"/>
        </w:trPr>
        <w:tc>
          <w:tcPr>
            <w:tcW w:w="2324" w:type="dxa"/>
            <w:vAlign w:val="bottom"/>
          </w:tcPr>
          <w:p w:rsidR="00C22CF1" w:rsidRPr="00E526AE" w:rsidRDefault="00C22CF1" w:rsidP="00216652">
            <w:pPr>
              <w:spacing w:line="240" w:lineRule="auto"/>
              <w:rPr>
                <w:rFonts w:cs="Arial"/>
                <w:b/>
                <w:sz w:val="20"/>
              </w:rPr>
            </w:pPr>
            <w:r w:rsidRPr="00E526AE">
              <w:rPr>
                <w:rFonts w:cs="Arial"/>
                <w:b/>
                <w:sz w:val="20"/>
              </w:rPr>
              <w:t>Sonstige</w:t>
            </w:r>
          </w:p>
        </w:tc>
        <w:tc>
          <w:tcPr>
            <w:tcW w:w="2268" w:type="dxa"/>
            <w:vAlign w:val="bottom"/>
          </w:tcPr>
          <w:p w:rsidR="00C22CF1" w:rsidRPr="00E526AE" w:rsidRDefault="00C22CF1" w:rsidP="00216652">
            <w:pPr>
              <w:spacing w:line="240" w:lineRule="auto"/>
              <w:rPr>
                <w:rFonts w:cs="Arial"/>
                <w:sz w:val="20"/>
              </w:rPr>
            </w:pPr>
          </w:p>
        </w:tc>
        <w:tc>
          <w:tcPr>
            <w:tcW w:w="2268" w:type="dxa"/>
            <w:vAlign w:val="bottom"/>
          </w:tcPr>
          <w:p w:rsidR="00C22CF1" w:rsidRPr="00E526AE" w:rsidRDefault="00C22CF1" w:rsidP="00216652">
            <w:pPr>
              <w:spacing w:line="240" w:lineRule="auto"/>
              <w:rPr>
                <w:rFonts w:cs="Arial"/>
                <w:sz w:val="20"/>
              </w:rPr>
            </w:pPr>
          </w:p>
        </w:tc>
        <w:tc>
          <w:tcPr>
            <w:tcW w:w="2324" w:type="dxa"/>
            <w:vAlign w:val="bottom"/>
          </w:tcPr>
          <w:p w:rsidR="00C22CF1" w:rsidRPr="00E526AE" w:rsidRDefault="00C22CF1" w:rsidP="00216652">
            <w:pPr>
              <w:spacing w:line="240" w:lineRule="auto"/>
              <w:rPr>
                <w:rFonts w:cs="Arial"/>
                <w:sz w:val="20"/>
              </w:rPr>
            </w:pPr>
          </w:p>
        </w:tc>
      </w:tr>
      <w:tr w:rsidR="00C22CF1" w:rsidRPr="00E526AE" w:rsidTr="00A90533">
        <w:trPr>
          <w:cantSplit/>
          <w:trHeight w:val="340"/>
        </w:trPr>
        <w:tc>
          <w:tcPr>
            <w:tcW w:w="2324" w:type="dxa"/>
            <w:vAlign w:val="bottom"/>
          </w:tcPr>
          <w:p w:rsidR="00C22CF1" w:rsidRPr="00E526AE" w:rsidRDefault="008D3586" w:rsidP="00216652">
            <w:pPr>
              <w:spacing w:line="240" w:lineRule="auto"/>
              <w:rPr>
                <w:rFonts w:cs="Arial"/>
                <w:b/>
                <w:sz w:val="20"/>
                <w:lang w:val="en-GB"/>
              </w:rPr>
            </w:pPr>
            <w:r w:rsidRPr="00E526AE">
              <w:rPr>
                <w:rFonts w:cs="Arial"/>
                <w:b/>
                <w:sz w:val="20"/>
                <w:lang w:val="en-GB"/>
              </w:rPr>
              <w:t xml:space="preserve">S U M </w:t>
            </w:r>
            <w:proofErr w:type="spellStart"/>
            <w:r w:rsidRPr="00E526AE">
              <w:rPr>
                <w:rFonts w:cs="Arial"/>
                <w:b/>
                <w:sz w:val="20"/>
                <w:lang w:val="en-GB"/>
              </w:rPr>
              <w:t>M</w:t>
            </w:r>
            <w:proofErr w:type="spellEnd"/>
            <w:r w:rsidRPr="00E526AE">
              <w:rPr>
                <w:rFonts w:cs="Arial"/>
                <w:b/>
                <w:sz w:val="20"/>
                <w:lang w:val="en-GB"/>
              </w:rPr>
              <w:t xml:space="preserve"> E</w:t>
            </w:r>
          </w:p>
        </w:tc>
        <w:tc>
          <w:tcPr>
            <w:tcW w:w="6860" w:type="dxa"/>
            <w:gridSpan w:val="3"/>
            <w:vAlign w:val="bottom"/>
          </w:tcPr>
          <w:p w:rsidR="00C22CF1" w:rsidRPr="00E526AE" w:rsidRDefault="00C22CF1" w:rsidP="00216652">
            <w:pPr>
              <w:spacing w:line="240" w:lineRule="auto"/>
              <w:rPr>
                <w:rFonts w:cs="Arial"/>
                <w:b/>
                <w:sz w:val="20"/>
              </w:rPr>
            </w:pPr>
          </w:p>
        </w:tc>
      </w:tr>
    </w:tbl>
    <w:p w:rsidR="00C22CF1" w:rsidRDefault="00C22CF1" w:rsidP="00A90533">
      <w:pPr>
        <w:spacing w:line="240" w:lineRule="auto"/>
        <w:rPr>
          <w:rFonts w:cs="Arial"/>
          <w:sz w:val="20"/>
          <w:lang w:val="de-AT"/>
        </w:rPr>
      </w:pPr>
    </w:p>
    <w:p w:rsidR="006707F6" w:rsidRDefault="006707F6" w:rsidP="006707F6">
      <w:pPr>
        <w:spacing w:line="240" w:lineRule="auto"/>
        <w:rPr>
          <w:rFonts w:cs="Arial"/>
          <w:sz w:val="20"/>
          <w:lang w:val="de-AT"/>
        </w:rPr>
      </w:pPr>
    </w:p>
    <w:p w:rsidR="006707F6" w:rsidRDefault="006707F6" w:rsidP="006707F6">
      <w:pPr>
        <w:spacing w:line="240" w:lineRule="auto"/>
        <w:rPr>
          <w:rFonts w:cs="Arial"/>
          <w:sz w:val="20"/>
          <w:lang w:val="de-AT"/>
        </w:rPr>
      </w:pPr>
      <w:r>
        <w:rPr>
          <w:rFonts w:cs="Arial"/>
          <w:sz w:val="20"/>
          <w:lang w:val="de-AT"/>
        </w:rPr>
        <w:t>Es wird um Zuerkennung einer Geldzuwendung in der Höhe</w:t>
      </w:r>
      <w:r w:rsidR="00F14B24">
        <w:rPr>
          <w:rFonts w:cs="Arial"/>
          <w:sz w:val="20"/>
          <w:lang w:val="de-AT"/>
        </w:rPr>
        <w:t xml:space="preserve"> </w:t>
      </w:r>
      <w:r>
        <w:rPr>
          <w:rFonts w:cs="Arial"/>
          <w:sz w:val="20"/>
          <w:lang w:val="de-AT"/>
        </w:rPr>
        <w:t>von EURO</w:t>
      </w:r>
      <w:r w:rsidR="00BA3F9E">
        <w:rPr>
          <w:rFonts w:cs="Arial"/>
          <w:sz w:val="20"/>
          <w:lang w:val="de-AT"/>
        </w:rPr>
        <w:t xml:space="preserve"> </w:t>
      </w:r>
      <w:r>
        <w:rPr>
          <w:rFonts w:cs="Arial"/>
          <w:sz w:val="20"/>
          <w:lang w:val="de-AT"/>
        </w:rPr>
        <w:t>___________ ersucht.</w:t>
      </w:r>
    </w:p>
    <w:p w:rsidR="006707F6" w:rsidRDefault="006707F6" w:rsidP="006707F6">
      <w:pPr>
        <w:spacing w:line="240" w:lineRule="auto"/>
        <w:rPr>
          <w:rFonts w:cs="Arial"/>
          <w:sz w:val="20"/>
          <w:lang w:val="de-AT"/>
        </w:rPr>
      </w:pPr>
    </w:p>
    <w:p w:rsidR="00F14B24" w:rsidRDefault="00F14B24" w:rsidP="00F14B24">
      <w:pPr>
        <w:spacing w:line="240" w:lineRule="auto"/>
        <w:jc w:val="both"/>
        <w:rPr>
          <w:rFonts w:cs="Arial"/>
          <w:sz w:val="20"/>
          <w:lang w:val="de-AT"/>
        </w:rPr>
      </w:pPr>
    </w:p>
    <w:p w:rsidR="00F14B24" w:rsidRPr="00D6407F" w:rsidRDefault="00F14B24" w:rsidP="00F14B24">
      <w:pPr>
        <w:spacing w:line="240" w:lineRule="auto"/>
        <w:jc w:val="both"/>
        <w:rPr>
          <w:rFonts w:cs="Arial"/>
          <w:sz w:val="20"/>
          <w:lang w:val="de-AT"/>
        </w:rPr>
      </w:pPr>
      <w:r w:rsidRPr="00C24B93">
        <w:rPr>
          <w:rFonts w:cs="Arial"/>
          <w:sz w:val="20"/>
          <w:lang w:val="de-AT"/>
        </w:rPr>
        <w:t xml:space="preserve">Die Vergabe der Förderung erfolgt auf Grundlage des </w:t>
      </w:r>
      <w:r w:rsidRPr="00D6407F">
        <w:rPr>
          <w:rFonts w:cs="Arial"/>
          <w:sz w:val="20"/>
          <w:lang w:val="de-AT"/>
        </w:rPr>
        <w:t>B</w:t>
      </w:r>
      <w:r>
        <w:rPr>
          <w:rFonts w:cs="Arial"/>
          <w:sz w:val="20"/>
          <w:lang w:val="de-AT"/>
        </w:rPr>
        <w:t>urgenländischen</w:t>
      </w:r>
      <w:r w:rsidRPr="00D6407F">
        <w:rPr>
          <w:rFonts w:cs="Arial"/>
          <w:sz w:val="20"/>
          <w:lang w:val="de-AT"/>
        </w:rPr>
        <w:t xml:space="preserve"> Kulturförderungsgesetzes </w:t>
      </w:r>
      <w:r>
        <w:rPr>
          <w:rFonts w:cs="Arial"/>
          <w:sz w:val="20"/>
          <w:lang w:val="de-AT"/>
        </w:rPr>
        <w:t>und</w:t>
      </w:r>
      <w:r w:rsidRPr="00C24B93">
        <w:rPr>
          <w:rFonts w:cs="Arial"/>
          <w:sz w:val="20"/>
          <w:lang w:val="de-AT"/>
        </w:rPr>
        <w:t xml:space="preserve"> der Richtlinien für die Förderung nach dem B</w:t>
      </w:r>
      <w:r>
        <w:rPr>
          <w:rFonts w:cs="Arial"/>
          <w:sz w:val="20"/>
          <w:lang w:val="de-AT"/>
        </w:rPr>
        <w:t>urgenländischen</w:t>
      </w:r>
      <w:r w:rsidRPr="00C24B93">
        <w:rPr>
          <w:rFonts w:cs="Arial"/>
          <w:sz w:val="20"/>
          <w:lang w:val="de-AT"/>
        </w:rPr>
        <w:t xml:space="preserve"> Kulturförderungsgesetz</w:t>
      </w:r>
      <w:r w:rsidRPr="00D6407F">
        <w:rPr>
          <w:rFonts w:cs="Arial"/>
          <w:sz w:val="20"/>
          <w:lang w:val="de-AT"/>
        </w:rPr>
        <w:t xml:space="preserve">. </w:t>
      </w:r>
    </w:p>
    <w:p w:rsidR="00F14B24" w:rsidRPr="00C24B93" w:rsidRDefault="00F14B24" w:rsidP="00F14B24">
      <w:pPr>
        <w:spacing w:line="240" w:lineRule="auto"/>
        <w:rPr>
          <w:rFonts w:cs="Arial"/>
          <w:sz w:val="20"/>
          <w:lang w:val="de-AT"/>
        </w:rPr>
      </w:pPr>
    </w:p>
    <w:p w:rsidR="00F14B24" w:rsidRPr="00C24B93" w:rsidRDefault="00F14B24" w:rsidP="00F14B24">
      <w:pPr>
        <w:spacing w:line="240" w:lineRule="auto"/>
        <w:jc w:val="both"/>
        <w:rPr>
          <w:rFonts w:cs="Arial"/>
          <w:sz w:val="20"/>
          <w:lang w:val="de-AT"/>
        </w:rPr>
      </w:pPr>
      <w:r w:rsidRPr="00C24B93">
        <w:rPr>
          <w:rFonts w:cs="Arial"/>
          <w:sz w:val="20"/>
          <w:lang w:val="de-AT"/>
        </w:rPr>
        <w:t>Ich/Wir akzeptiere</w:t>
      </w:r>
      <w:r w:rsidR="00BA3F9E">
        <w:rPr>
          <w:rFonts w:cs="Arial"/>
          <w:sz w:val="20"/>
          <w:lang w:val="de-AT"/>
        </w:rPr>
        <w:t>/</w:t>
      </w:r>
      <w:r w:rsidRPr="00C24B93">
        <w:rPr>
          <w:rFonts w:cs="Arial"/>
          <w:sz w:val="20"/>
          <w:lang w:val="de-AT"/>
        </w:rPr>
        <w:t xml:space="preserve">n diese Grundlagen vorbehaltlos und </w:t>
      </w:r>
      <w:r w:rsidR="005350E3">
        <w:rPr>
          <w:rFonts w:cs="Arial"/>
          <w:sz w:val="20"/>
          <w:lang w:val="de-AT"/>
        </w:rPr>
        <w:t>nehme/n</w:t>
      </w:r>
      <w:r w:rsidRPr="00C24B93">
        <w:rPr>
          <w:rFonts w:cs="Arial"/>
          <w:sz w:val="20"/>
          <w:lang w:val="de-AT"/>
        </w:rPr>
        <w:t xml:space="preserve"> auch die Förderrichtlinien zustimmend zur Kenntnis. Abschließend erkläre</w:t>
      </w:r>
      <w:r w:rsidR="00BA3F9E">
        <w:rPr>
          <w:rFonts w:cs="Arial"/>
          <w:sz w:val="20"/>
          <w:lang w:val="de-AT"/>
        </w:rPr>
        <w:t>/</w:t>
      </w:r>
      <w:r w:rsidRPr="00C24B93">
        <w:rPr>
          <w:rFonts w:cs="Arial"/>
          <w:sz w:val="20"/>
          <w:lang w:val="de-AT"/>
        </w:rPr>
        <w:t>n ich/wir, dass sämtliche Angaben wahrheitsgemäß und vollständig erfolgt sind.</w:t>
      </w:r>
    </w:p>
    <w:p w:rsidR="00F14B24" w:rsidRPr="00C24B93" w:rsidRDefault="00F14B24" w:rsidP="00F14B24">
      <w:pPr>
        <w:spacing w:line="240" w:lineRule="auto"/>
        <w:jc w:val="both"/>
        <w:rPr>
          <w:rFonts w:cs="Arial"/>
          <w:sz w:val="20"/>
          <w:lang w:val="de-AT"/>
        </w:rPr>
      </w:pPr>
    </w:p>
    <w:p w:rsidR="00F14B24" w:rsidRPr="00C24B93" w:rsidRDefault="00F14B24" w:rsidP="00F14B24">
      <w:pPr>
        <w:spacing w:line="240" w:lineRule="auto"/>
        <w:rPr>
          <w:rFonts w:cs="Arial"/>
          <w:sz w:val="20"/>
          <w:lang w:val="de-AT"/>
        </w:rPr>
      </w:pPr>
    </w:p>
    <w:tbl>
      <w:tblPr>
        <w:tblW w:w="91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39"/>
        <w:gridCol w:w="510"/>
        <w:gridCol w:w="4536"/>
      </w:tblGrid>
      <w:tr w:rsidR="00F14B24" w:rsidRPr="00365C4A" w:rsidTr="00DF4E38">
        <w:trPr>
          <w:cantSplit/>
          <w:trHeight w:hRule="exact" w:val="340"/>
        </w:trPr>
        <w:tc>
          <w:tcPr>
            <w:tcW w:w="4139" w:type="dxa"/>
            <w:tcBorders>
              <w:top w:val="nil"/>
              <w:left w:val="nil"/>
              <w:bottom w:val="single" w:sz="4" w:space="0" w:color="auto"/>
              <w:right w:val="nil"/>
            </w:tcBorders>
            <w:vAlign w:val="bottom"/>
          </w:tcPr>
          <w:p w:rsidR="00F14B24" w:rsidRPr="00365C4A" w:rsidRDefault="00F14B24" w:rsidP="00DF4E38">
            <w:pPr>
              <w:spacing w:line="240" w:lineRule="auto"/>
              <w:ind w:left="360"/>
              <w:rPr>
                <w:rFonts w:cs="Arial"/>
                <w:sz w:val="20"/>
              </w:rPr>
            </w:pPr>
          </w:p>
        </w:tc>
        <w:tc>
          <w:tcPr>
            <w:tcW w:w="510" w:type="dxa"/>
            <w:tcBorders>
              <w:top w:val="nil"/>
              <w:left w:val="nil"/>
              <w:bottom w:val="nil"/>
              <w:right w:val="nil"/>
            </w:tcBorders>
            <w:vAlign w:val="bottom"/>
          </w:tcPr>
          <w:p w:rsidR="00F14B24" w:rsidRPr="00365C4A" w:rsidRDefault="00F14B24" w:rsidP="00DF4E38">
            <w:pPr>
              <w:spacing w:line="240" w:lineRule="auto"/>
              <w:ind w:left="360"/>
              <w:rPr>
                <w:rFonts w:cs="Arial"/>
                <w:sz w:val="20"/>
              </w:rPr>
            </w:pPr>
          </w:p>
        </w:tc>
        <w:tc>
          <w:tcPr>
            <w:tcW w:w="4536" w:type="dxa"/>
            <w:tcBorders>
              <w:top w:val="nil"/>
              <w:left w:val="nil"/>
              <w:bottom w:val="single" w:sz="4" w:space="0" w:color="auto"/>
              <w:right w:val="nil"/>
            </w:tcBorders>
            <w:vAlign w:val="bottom"/>
          </w:tcPr>
          <w:p w:rsidR="00F14B24" w:rsidRPr="00365C4A" w:rsidRDefault="00F14B24" w:rsidP="00DF4E38">
            <w:pPr>
              <w:spacing w:line="240" w:lineRule="auto"/>
              <w:ind w:left="360"/>
              <w:jc w:val="center"/>
              <w:rPr>
                <w:rFonts w:cs="Arial"/>
                <w:sz w:val="20"/>
              </w:rPr>
            </w:pPr>
          </w:p>
        </w:tc>
      </w:tr>
      <w:tr w:rsidR="00F14B24" w:rsidRPr="00365C4A" w:rsidTr="00DF4E38">
        <w:trPr>
          <w:cantSplit/>
          <w:trHeight w:hRule="exact" w:val="340"/>
        </w:trPr>
        <w:tc>
          <w:tcPr>
            <w:tcW w:w="4139" w:type="dxa"/>
            <w:tcBorders>
              <w:top w:val="nil"/>
              <w:left w:val="nil"/>
              <w:bottom w:val="nil"/>
              <w:right w:val="nil"/>
            </w:tcBorders>
            <w:vAlign w:val="bottom"/>
          </w:tcPr>
          <w:p w:rsidR="00F14B24" w:rsidRPr="00365C4A" w:rsidRDefault="00F14B24" w:rsidP="00DF4E38">
            <w:pPr>
              <w:spacing w:line="240" w:lineRule="auto"/>
              <w:ind w:left="360"/>
              <w:rPr>
                <w:rFonts w:cs="Arial"/>
                <w:sz w:val="20"/>
              </w:rPr>
            </w:pPr>
            <w:r w:rsidRPr="00365C4A">
              <w:rPr>
                <w:rFonts w:cs="Arial"/>
                <w:sz w:val="20"/>
              </w:rPr>
              <w:t>Datum</w:t>
            </w:r>
            <w:r>
              <w:rPr>
                <w:rFonts w:cs="Arial"/>
                <w:sz w:val="20"/>
              </w:rPr>
              <w:t>, Ort</w:t>
            </w:r>
          </w:p>
        </w:tc>
        <w:tc>
          <w:tcPr>
            <w:tcW w:w="510" w:type="dxa"/>
            <w:tcBorders>
              <w:top w:val="nil"/>
              <w:left w:val="nil"/>
              <w:bottom w:val="nil"/>
              <w:right w:val="nil"/>
            </w:tcBorders>
            <w:vAlign w:val="bottom"/>
          </w:tcPr>
          <w:p w:rsidR="00F14B24" w:rsidRPr="00365C4A" w:rsidRDefault="00F14B24" w:rsidP="00DF4E38">
            <w:pPr>
              <w:spacing w:line="240" w:lineRule="auto"/>
              <w:ind w:left="360"/>
              <w:rPr>
                <w:rFonts w:cs="Arial"/>
                <w:sz w:val="20"/>
              </w:rPr>
            </w:pPr>
          </w:p>
        </w:tc>
        <w:tc>
          <w:tcPr>
            <w:tcW w:w="4536" w:type="dxa"/>
            <w:tcBorders>
              <w:top w:val="nil"/>
              <w:left w:val="nil"/>
              <w:bottom w:val="nil"/>
              <w:right w:val="nil"/>
            </w:tcBorders>
            <w:vAlign w:val="bottom"/>
          </w:tcPr>
          <w:p w:rsidR="00F14B24" w:rsidRPr="00365C4A" w:rsidRDefault="00F14B24" w:rsidP="00CA210D">
            <w:pPr>
              <w:spacing w:line="240" w:lineRule="auto"/>
              <w:jc w:val="center"/>
              <w:rPr>
                <w:rFonts w:cs="Arial"/>
                <w:sz w:val="20"/>
              </w:rPr>
            </w:pPr>
            <w:r w:rsidRPr="00365C4A">
              <w:rPr>
                <w:rFonts w:cs="Arial"/>
                <w:sz w:val="20"/>
              </w:rPr>
              <w:t>Unterschrift Antragsteller/in</w:t>
            </w:r>
          </w:p>
        </w:tc>
      </w:tr>
      <w:tr w:rsidR="005D2329" w:rsidRPr="00365C4A" w:rsidTr="00DF4E38">
        <w:trPr>
          <w:cantSplit/>
          <w:trHeight w:hRule="exact" w:val="340"/>
        </w:trPr>
        <w:tc>
          <w:tcPr>
            <w:tcW w:w="4139" w:type="dxa"/>
            <w:tcBorders>
              <w:top w:val="nil"/>
              <w:left w:val="nil"/>
              <w:bottom w:val="nil"/>
              <w:right w:val="nil"/>
            </w:tcBorders>
            <w:vAlign w:val="bottom"/>
          </w:tcPr>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Default="005D2329" w:rsidP="00DF4E38">
            <w:pPr>
              <w:spacing w:line="240" w:lineRule="auto"/>
              <w:ind w:left="360"/>
              <w:rPr>
                <w:rFonts w:cs="Arial"/>
                <w:sz w:val="20"/>
              </w:rPr>
            </w:pPr>
          </w:p>
          <w:p w:rsidR="005D2329" w:rsidRPr="00365C4A" w:rsidRDefault="005D2329" w:rsidP="00DF4E38">
            <w:pPr>
              <w:spacing w:line="240" w:lineRule="auto"/>
              <w:ind w:left="360"/>
              <w:rPr>
                <w:rFonts w:cs="Arial"/>
                <w:sz w:val="20"/>
              </w:rPr>
            </w:pPr>
          </w:p>
        </w:tc>
        <w:tc>
          <w:tcPr>
            <w:tcW w:w="510" w:type="dxa"/>
            <w:tcBorders>
              <w:top w:val="nil"/>
              <w:left w:val="nil"/>
              <w:bottom w:val="nil"/>
              <w:right w:val="nil"/>
            </w:tcBorders>
            <w:vAlign w:val="bottom"/>
          </w:tcPr>
          <w:p w:rsidR="005D2329" w:rsidRPr="00365C4A" w:rsidRDefault="005D2329" w:rsidP="00DF4E38">
            <w:pPr>
              <w:spacing w:line="240" w:lineRule="auto"/>
              <w:ind w:left="360"/>
              <w:rPr>
                <w:rFonts w:cs="Arial"/>
                <w:sz w:val="20"/>
              </w:rPr>
            </w:pPr>
          </w:p>
        </w:tc>
        <w:tc>
          <w:tcPr>
            <w:tcW w:w="4536" w:type="dxa"/>
            <w:tcBorders>
              <w:top w:val="nil"/>
              <w:left w:val="nil"/>
              <w:bottom w:val="nil"/>
              <w:right w:val="nil"/>
            </w:tcBorders>
            <w:vAlign w:val="bottom"/>
          </w:tcPr>
          <w:p w:rsidR="005D2329" w:rsidRPr="00365C4A" w:rsidRDefault="005D2329" w:rsidP="00CA210D">
            <w:pPr>
              <w:spacing w:line="240" w:lineRule="auto"/>
              <w:jc w:val="center"/>
              <w:rPr>
                <w:rFonts w:cs="Arial"/>
                <w:sz w:val="20"/>
              </w:rPr>
            </w:pPr>
          </w:p>
        </w:tc>
      </w:tr>
    </w:tbl>
    <w:p w:rsidR="007D50D5" w:rsidRDefault="007D50D5" w:rsidP="007D50D5">
      <w:pPr>
        <w:pageBreakBefore/>
        <w:spacing w:line="240" w:lineRule="auto"/>
        <w:rPr>
          <w:rFonts w:cs="Arial"/>
          <w:sz w:val="20"/>
          <w:lang w:val="de-AT"/>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Default="005D2329" w:rsidP="005D2329">
      <w:pPr>
        <w:pStyle w:val="41UeberschrG1"/>
        <w:rPr>
          <w:color w:val="auto"/>
        </w:rPr>
      </w:pPr>
    </w:p>
    <w:p w:rsidR="005D2329" w:rsidRPr="005D2329" w:rsidRDefault="005D2329" w:rsidP="005D2329">
      <w:pPr>
        <w:pStyle w:val="42UeberschrG1-"/>
      </w:pPr>
    </w:p>
    <w:p w:rsidR="005D2329" w:rsidRDefault="005D2329" w:rsidP="005D2329">
      <w:pPr>
        <w:pStyle w:val="41UeberschrG1"/>
        <w:rPr>
          <w:color w:val="auto"/>
        </w:rPr>
      </w:pPr>
    </w:p>
    <w:p w:rsidR="005D2329" w:rsidRDefault="005D2329" w:rsidP="005D2329">
      <w:pPr>
        <w:pStyle w:val="42UeberschrG1-"/>
      </w:pPr>
    </w:p>
    <w:p w:rsidR="005D2329" w:rsidRDefault="005D2329" w:rsidP="005D2329">
      <w:pPr>
        <w:pStyle w:val="43UeberschrG2"/>
      </w:pPr>
    </w:p>
    <w:p w:rsidR="005D2329" w:rsidRDefault="005D2329" w:rsidP="005D2329">
      <w:pPr>
        <w:pStyle w:val="45UeberschrPara"/>
      </w:pPr>
    </w:p>
    <w:p w:rsidR="005D2329" w:rsidRPr="005D2329" w:rsidRDefault="005D2329" w:rsidP="005D2329">
      <w:pPr>
        <w:pStyle w:val="51Abs"/>
      </w:pPr>
    </w:p>
    <w:p w:rsidR="005D2329" w:rsidRPr="007831B9" w:rsidRDefault="005D2329" w:rsidP="005D2329">
      <w:pPr>
        <w:pStyle w:val="41UeberschrG1"/>
        <w:rPr>
          <w:color w:val="auto"/>
        </w:rPr>
      </w:pPr>
      <w:r w:rsidRPr="007831B9">
        <w:rPr>
          <w:color w:val="auto"/>
        </w:rPr>
        <w:lastRenderedPageBreak/>
        <w:t xml:space="preserve">Richtlinien für die Förderung nach dem </w:t>
      </w:r>
      <w:r w:rsidRPr="007831B9">
        <w:rPr>
          <w:color w:val="auto"/>
        </w:rPr>
        <w:br/>
        <w:t>Burgenländischen Kulturförderungsgesetz</w:t>
      </w:r>
    </w:p>
    <w:p w:rsidR="005D2329" w:rsidRPr="007831B9" w:rsidRDefault="005D2329" w:rsidP="005D2329">
      <w:pPr>
        <w:pStyle w:val="42UeberschrG1-"/>
        <w:rPr>
          <w:color w:val="auto"/>
        </w:rPr>
      </w:pPr>
      <w:r w:rsidRPr="007831B9">
        <w:rPr>
          <w:color w:val="auto"/>
        </w:rPr>
        <w:t>1. Abschnitt</w:t>
      </w:r>
    </w:p>
    <w:p w:rsidR="005D2329" w:rsidRPr="007831B9" w:rsidRDefault="005D2329" w:rsidP="005D2329">
      <w:pPr>
        <w:pStyle w:val="43UeberschrG2"/>
        <w:rPr>
          <w:color w:val="auto"/>
        </w:rPr>
      </w:pPr>
      <w:r w:rsidRPr="007831B9">
        <w:rPr>
          <w:color w:val="auto"/>
        </w:rPr>
        <w:t>Allgemeine Bestimmungen</w:t>
      </w:r>
    </w:p>
    <w:p w:rsidR="005D2329" w:rsidRPr="007831B9" w:rsidRDefault="005D2329" w:rsidP="005D2329">
      <w:pPr>
        <w:pStyle w:val="44UeberschrArt"/>
        <w:rPr>
          <w:color w:val="auto"/>
        </w:rPr>
      </w:pPr>
      <w:r w:rsidRPr="007831B9">
        <w:rPr>
          <w:color w:val="auto"/>
        </w:rPr>
        <w:t>§ 1</w:t>
      </w:r>
    </w:p>
    <w:p w:rsidR="005D2329" w:rsidRPr="007831B9" w:rsidRDefault="005D2329" w:rsidP="005D2329">
      <w:pPr>
        <w:pStyle w:val="45UeberschrPara"/>
        <w:rPr>
          <w:color w:val="auto"/>
        </w:rPr>
      </w:pPr>
      <w:r w:rsidRPr="007831B9">
        <w:rPr>
          <w:color w:val="auto"/>
        </w:rPr>
        <w:t>Anwendungsbereich</w:t>
      </w:r>
    </w:p>
    <w:p w:rsidR="005D2329" w:rsidRPr="007831B9" w:rsidRDefault="005D2329" w:rsidP="005D2329">
      <w:pPr>
        <w:pStyle w:val="51Abs"/>
        <w:rPr>
          <w:color w:val="auto"/>
        </w:rPr>
      </w:pPr>
      <w:r w:rsidRPr="007831B9">
        <w:rPr>
          <w:color w:val="auto"/>
        </w:rPr>
        <w:t>(1)</w:t>
      </w:r>
      <w:r w:rsidRPr="007831B9">
        <w:rPr>
          <w:color w:val="auto"/>
        </w:rPr>
        <w:tab/>
        <w:t>Die nachfolgenden Richtlinien regeln die Vergabe materieller Förderungen nach dem Burgenländischen Kulturförderungsgesetz soweit nicht für bestimmte Förderbereiche spezielle Richtlinien bestehen.</w:t>
      </w:r>
    </w:p>
    <w:p w:rsidR="005D2329" w:rsidRPr="007831B9" w:rsidRDefault="005D2329" w:rsidP="005D2329">
      <w:pPr>
        <w:pStyle w:val="51Abs"/>
        <w:rPr>
          <w:color w:val="auto"/>
        </w:rPr>
      </w:pPr>
      <w:r w:rsidRPr="007831B9">
        <w:rPr>
          <w:color w:val="auto"/>
        </w:rPr>
        <w:t>(2)</w:t>
      </w:r>
      <w:r w:rsidRPr="007831B9">
        <w:rPr>
          <w:color w:val="auto"/>
        </w:rPr>
        <w:tab/>
        <w:t>Förderungen können nur nach Maßgabe der im Voranschlag des Landes dafür bereitgestellten Mittel unter Beachtung der Grundsätze der Sparsamkeit, Wirtschaftlichkeit und Zweckmäßigkeit sowie der Vorgaben des Burgenländischen Kulturförderungsgesetzes und des Grundsatzes der Nachhaltigkeit erfolgen. Die Landesregierung kann in spezifischen Förderungsbereichen Einschränkungen aus sach</w:t>
      </w:r>
      <w:r w:rsidRPr="007831B9">
        <w:rPr>
          <w:color w:val="auto"/>
        </w:rPr>
        <w:softHyphen/>
        <w:t>lichen bzw. förderungspolitischen Gründen vornehmen.</w:t>
      </w:r>
    </w:p>
    <w:p w:rsidR="005D2329" w:rsidRPr="007831B9" w:rsidRDefault="005D2329" w:rsidP="005D2329">
      <w:pPr>
        <w:pStyle w:val="51Abs"/>
        <w:rPr>
          <w:color w:val="auto"/>
        </w:rPr>
      </w:pPr>
      <w:r w:rsidRPr="007831B9">
        <w:rPr>
          <w:color w:val="auto"/>
        </w:rPr>
        <w:t>(3)</w:t>
      </w:r>
      <w:r w:rsidRPr="007831B9">
        <w:rPr>
          <w:color w:val="auto"/>
        </w:rPr>
        <w:tab/>
        <w:t>Auf eine Förderung, eine bestimmte Art oder Höhe der Förderung besteht kein subjektiver Rechtsanspruch. Ein Kontrahierungszwang seitens des Landes Burgenland besteht nicht.</w:t>
      </w:r>
    </w:p>
    <w:p w:rsidR="005D2329" w:rsidRPr="007831B9" w:rsidRDefault="005D2329" w:rsidP="005D2329">
      <w:pPr>
        <w:pStyle w:val="51Abs"/>
        <w:rPr>
          <w:color w:val="auto"/>
        </w:rPr>
      </w:pPr>
      <w:r w:rsidRPr="007831B9">
        <w:rPr>
          <w:color w:val="auto"/>
        </w:rPr>
        <w:t>(4)</w:t>
      </w:r>
      <w:r w:rsidRPr="007831B9">
        <w:rPr>
          <w:color w:val="auto"/>
        </w:rPr>
        <w:tab/>
        <w:t>Für jedes Projekt ist ein gesondertes schriftliches Förderansuchen einzubringen.</w:t>
      </w:r>
    </w:p>
    <w:p w:rsidR="005D2329" w:rsidRPr="007831B9" w:rsidRDefault="005D2329" w:rsidP="005D2329">
      <w:pPr>
        <w:pStyle w:val="44UeberschrArt"/>
        <w:rPr>
          <w:color w:val="auto"/>
        </w:rPr>
      </w:pPr>
      <w:r w:rsidRPr="007831B9">
        <w:rPr>
          <w:color w:val="auto"/>
        </w:rPr>
        <w:t>§ 2</w:t>
      </w:r>
    </w:p>
    <w:p w:rsidR="005D2329" w:rsidRPr="007831B9" w:rsidRDefault="005D2329" w:rsidP="005D2329">
      <w:pPr>
        <w:pStyle w:val="45UeberschrPara"/>
        <w:rPr>
          <w:color w:val="auto"/>
        </w:rPr>
      </w:pPr>
      <w:r w:rsidRPr="007831B9">
        <w:rPr>
          <w:color w:val="auto"/>
        </w:rPr>
        <w:t>Fördervoraussetzungen</w:t>
      </w:r>
    </w:p>
    <w:p w:rsidR="005D2329" w:rsidRPr="007831B9" w:rsidRDefault="005D2329" w:rsidP="005D2329">
      <w:pPr>
        <w:pStyle w:val="51Abs"/>
        <w:rPr>
          <w:color w:val="auto"/>
        </w:rPr>
      </w:pPr>
      <w:r w:rsidRPr="007831B9">
        <w:rPr>
          <w:color w:val="auto"/>
        </w:rPr>
        <w:t>(1)</w:t>
      </w:r>
      <w:r w:rsidRPr="007831B9">
        <w:rPr>
          <w:color w:val="auto"/>
        </w:rPr>
        <w:tab/>
        <w:t>Eine Förderung kann nur gewährt werden, wenn</w:t>
      </w:r>
    </w:p>
    <w:p w:rsidR="005D2329" w:rsidRPr="007831B9" w:rsidRDefault="005D2329" w:rsidP="005D2329">
      <w:pPr>
        <w:pStyle w:val="52Ziffere1"/>
        <w:rPr>
          <w:color w:val="auto"/>
        </w:rPr>
      </w:pPr>
      <w:r w:rsidRPr="007831B9">
        <w:rPr>
          <w:color w:val="auto"/>
        </w:rPr>
        <w:tab/>
        <w:t>1.</w:t>
      </w:r>
      <w:r w:rsidRPr="007831B9">
        <w:rPr>
          <w:color w:val="auto"/>
        </w:rPr>
        <w:tab/>
        <w:t>das zu fördernde Vorhaben (Projekt)</w:t>
      </w:r>
    </w:p>
    <w:p w:rsidR="005D2329" w:rsidRPr="007831B9" w:rsidRDefault="005D2329" w:rsidP="005D2329">
      <w:pPr>
        <w:pStyle w:val="53Literae2"/>
        <w:rPr>
          <w:color w:val="auto"/>
        </w:rPr>
      </w:pPr>
      <w:r w:rsidRPr="007831B9">
        <w:rPr>
          <w:color w:val="auto"/>
        </w:rPr>
        <w:tab/>
        <w:t>a)</w:t>
      </w:r>
      <w:r w:rsidRPr="007831B9">
        <w:rPr>
          <w:color w:val="auto"/>
        </w:rPr>
        <w:tab/>
        <w:t>einen Beitrag zur Erreichung der Ziele, wie sie im Burgenländischen Kulturförderungsgesetz, im Landesentwicklungsplan und in etwaigen anderen Landeskonzepten für die Bereiche Kunst, Kultur, Bildung und Wissenschaft festgelegt sind, leistet,</w:t>
      </w:r>
    </w:p>
    <w:p w:rsidR="005D2329" w:rsidRPr="007831B9" w:rsidRDefault="005D2329" w:rsidP="005D2329">
      <w:pPr>
        <w:pStyle w:val="53Literae2"/>
        <w:rPr>
          <w:color w:val="auto"/>
        </w:rPr>
      </w:pPr>
      <w:r w:rsidRPr="007831B9">
        <w:rPr>
          <w:color w:val="auto"/>
        </w:rPr>
        <w:tab/>
        <w:t>b)</w:t>
      </w:r>
      <w:r w:rsidRPr="007831B9">
        <w:rPr>
          <w:color w:val="auto"/>
        </w:rPr>
        <w:tab/>
        <w:t xml:space="preserve">nicht vorwiegend der Verwirklichung anderer, wie </w:t>
      </w:r>
      <w:proofErr w:type="spellStart"/>
      <w:r w:rsidRPr="007831B9">
        <w:rPr>
          <w:color w:val="auto"/>
        </w:rPr>
        <w:t>zB</w:t>
      </w:r>
      <w:proofErr w:type="spellEnd"/>
      <w:r w:rsidRPr="007831B9">
        <w:rPr>
          <w:color w:val="auto"/>
        </w:rPr>
        <w:t xml:space="preserve"> kommerzieller, wirtschaftlicher, touristischer oder sozialer Ziele dient, und</w:t>
      </w:r>
    </w:p>
    <w:p w:rsidR="005D2329" w:rsidRPr="007831B9" w:rsidRDefault="005D2329" w:rsidP="005D2329">
      <w:pPr>
        <w:pStyle w:val="53Literae2"/>
        <w:rPr>
          <w:color w:val="auto"/>
        </w:rPr>
      </w:pPr>
      <w:r w:rsidRPr="007831B9">
        <w:rPr>
          <w:color w:val="auto"/>
        </w:rPr>
        <w:tab/>
        <w:t>c)</w:t>
      </w:r>
      <w:r w:rsidRPr="007831B9">
        <w:rPr>
          <w:color w:val="auto"/>
        </w:rPr>
        <w:tab/>
        <w:t>den Grundsätzen der Sparsamkeit, Wirtschaftlichkeit und Zweckmäßigkeit entspricht; sowie</w:t>
      </w:r>
    </w:p>
    <w:p w:rsidR="005D2329" w:rsidRPr="007831B9" w:rsidRDefault="005D2329" w:rsidP="005D2329">
      <w:pPr>
        <w:pStyle w:val="52Ziffere1"/>
        <w:rPr>
          <w:color w:val="auto"/>
        </w:rPr>
      </w:pPr>
      <w:r w:rsidRPr="007831B9">
        <w:rPr>
          <w:color w:val="auto"/>
        </w:rPr>
        <w:tab/>
        <w:t>2.</w:t>
      </w:r>
      <w:r w:rsidRPr="007831B9">
        <w:rPr>
          <w:color w:val="auto"/>
        </w:rPr>
        <w:tab/>
        <w:t>eine Empfehlung durch einen Sachverständigen bzw. eine diesbezüglich qualifizierte Einzelperson innerhalb oder außerhalb des Amtes der Landesregierung, des zuständigen Kulturbeirats, eines Gutachtergremiums oder eines Dachverbandes eines Teilbereiches der Kultur vorliegt; und</w:t>
      </w:r>
    </w:p>
    <w:p w:rsidR="005D2329" w:rsidRPr="007831B9" w:rsidRDefault="005D2329" w:rsidP="005D2329">
      <w:pPr>
        <w:pStyle w:val="52Ziffere1"/>
        <w:rPr>
          <w:color w:val="auto"/>
        </w:rPr>
      </w:pPr>
      <w:r w:rsidRPr="007831B9">
        <w:rPr>
          <w:color w:val="auto"/>
        </w:rPr>
        <w:tab/>
        <w:t>3.</w:t>
      </w:r>
      <w:r w:rsidRPr="007831B9">
        <w:rPr>
          <w:color w:val="auto"/>
        </w:rPr>
        <w:tab/>
        <w:t>bei Förderungen bis zu 20 000 Euro:</w:t>
      </w:r>
    </w:p>
    <w:p w:rsidR="005D2329" w:rsidRPr="007831B9" w:rsidRDefault="005D2329" w:rsidP="005D2329">
      <w:pPr>
        <w:pStyle w:val="53Literae2"/>
        <w:rPr>
          <w:color w:val="auto"/>
        </w:rPr>
      </w:pPr>
      <w:r w:rsidRPr="007831B9">
        <w:rPr>
          <w:color w:val="auto"/>
        </w:rPr>
        <w:tab/>
        <w:t>a)</w:t>
      </w:r>
      <w:r w:rsidRPr="007831B9">
        <w:rPr>
          <w:color w:val="auto"/>
        </w:rPr>
        <w:tab/>
        <w:t>eine Bereicherung der kulturellen Vielfalt bzw. ein Beitrag zu einem breitgefächerten kultu</w:t>
      </w:r>
      <w:r w:rsidRPr="007831B9">
        <w:rPr>
          <w:color w:val="auto"/>
        </w:rPr>
        <w:softHyphen/>
        <w:t>rellen Angebot, oder</w:t>
      </w:r>
    </w:p>
    <w:p w:rsidR="005D2329" w:rsidRPr="007831B9" w:rsidRDefault="005D2329" w:rsidP="005D2329">
      <w:pPr>
        <w:pStyle w:val="53Literae2"/>
        <w:rPr>
          <w:color w:val="auto"/>
        </w:rPr>
      </w:pPr>
      <w:r w:rsidRPr="007831B9">
        <w:rPr>
          <w:color w:val="auto"/>
        </w:rPr>
        <w:tab/>
        <w:t>b)</w:t>
      </w:r>
      <w:r w:rsidRPr="007831B9">
        <w:rPr>
          <w:color w:val="auto"/>
        </w:rPr>
        <w:tab/>
        <w:t>die Erhaltung und/oder Erforschung des kulturellen und landeskundlichen Erbes durch das zu fördernde Vorhaben zu erwarten ist; und</w:t>
      </w:r>
    </w:p>
    <w:p w:rsidR="005D2329" w:rsidRPr="007831B9" w:rsidRDefault="005D2329" w:rsidP="005D2329">
      <w:pPr>
        <w:pStyle w:val="52Ziffere1"/>
        <w:rPr>
          <w:color w:val="auto"/>
        </w:rPr>
      </w:pPr>
      <w:r w:rsidRPr="007831B9">
        <w:rPr>
          <w:color w:val="auto"/>
        </w:rPr>
        <w:tab/>
        <w:t>4.</w:t>
      </w:r>
      <w:r w:rsidRPr="007831B9">
        <w:rPr>
          <w:color w:val="auto"/>
        </w:rPr>
        <w:tab/>
        <w:t>bei Förderungen über 20 000 Euro:</w:t>
      </w:r>
    </w:p>
    <w:p w:rsidR="005D2329" w:rsidRPr="007831B9" w:rsidRDefault="005D2329" w:rsidP="005D2329">
      <w:pPr>
        <w:pStyle w:val="53Literae2"/>
        <w:rPr>
          <w:color w:val="auto"/>
        </w:rPr>
      </w:pPr>
      <w:r w:rsidRPr="007831B9">
        <w:rPr>
          <w:color w:val="auto"/>
        </w:rPr>
        <w:tab/>
        <w:t>a)</w:t>
      </w:r>
      <w:r w:rsidRPr="007831B9">
        <w:rPr>
          <w:color w:val="auto"/>
        </w:rPr>
        <w:tab/>
        <w:t>Kulturveranstalter sich der uneingeschränkten Bucheinsicht des Landes Burgenland oder eines hierzu Beauftragten unterstellen, und</w:t>
      </w:r>
    </w:p>
    <w:p w:rsidR="005D2329" w:rsidRPr="007831B9" w:rsidRDefault="005D2329" w:rsidP="005D2329">
      <w:pPr>
        <w:pStyle w:val="53Literae2"/>
        <w:rPr>
          <w:color w:val="auto"/>
        </w:rPr>
      </w:pPr>
      <w:r w:rsidRPr="007831B9">
        <w:rPr>
          <w:color w:val="auto"/>
        </w:rPr>
        <w:tab/>
        <w:t>b)</w:t>
      </w:r>
      <w:r w:rsidRPr="007831B9">
        <w:rPr>
          <w:color w:val="auto"/>
        </w:rPr>
        <w:tab/>
        <w:t>eine Stärkung des kulturtouristischen bzw. des Weiterbildungsangebotes im Land sowie eine nachhaltige Bedeutung für die jeweilige Region gegeben ist, oder</w:t>
      </w:r>
    </w:p>
    <w:p w:rsidR="005D2329" w:rsidRPr="007831B9" w:rsidRDefault="005D2329" w:rsidP="005D2329">
      <w:pPr>
        <w:pStyle w:val="53Literae2"/>
        <w:rPr>
          <w:color w:val="auto"/>
        </w:rPr>
      </w:pPr>
      <w:r w:rsidRPr="007831B9">
        <w:rPr>
          <w:color w:val="auto"/>
        </w:rPr>
        <w:tab/>
        <w:t>c)</w:t>
      </w:r>
      <w:r w:rsidRPr="007831B9">
        <w:rPr>
          <w:color w:val="auto"/>
        </w:rPr>
        <w:tab/>
        <w:t>ein Beitrag zur Erhaltung eines hochwertigen Veranstaltungsangebotes und einer ebenso hoch</w:t>
      </w:r>
      <w:r w:rsidRPr="007831B9">
        <w:rPr>
          <w:color w:val="auto"/>
        </w:rPr>
        <w:softHyphen/>
        <w:t>wertigen Veranstaltungs- bzw. Weiterbildungsinfrastruktur im Land vorliegt; und</w:t>
      </w:r>
    </w:p>
    <w:p w:rsidR="005D2329" w:rsidRPr="007831B9" w:rsidRDefault="005D2329" w:rsidP="005D2329">
      <w:pPr>
        <w:pStyle w:val="53Literae2"/>
        <w:rPr>
          <w:color w:val="auto"/>
        </w:rPr>
      </w:pPr>
      <w:r w:rsidRPr="007831B9">
        <w:rPr>
          <w:color w:val="auto"/>
        </w:rPr>
        <w:tab/>
        <w:t xml:space="preserve">              </w:t>
      </w:r>
    </w:p>
    <w:p w:rsidR="005D2329" w:rsidRPr="007831B9" w:rsidRDefault="005D2329" w:rsidP="005D2329">
      <w:pPr>
        <w:pStyle w:val="53Literae2"/>
        <w:tabs>
          <w:tab w:val="clear" w:pos="851"/>
          <w:tab w:val="clear" w:pos="907"/>
          <w:tab w:val="right" w:pos="567"/>
          <w:tab w:val="left" w:pos="709"/>
        </w:tabs>
        <w:rPr>
          <w:color w:val="auto"/>
        </w:rPr>
      </w:pPr>
      <w:r w:rsidRPr="007831B9">
        <w:rPr>
          <w:color w:val="auto"/>
        </w:rPr>
        <w:tab/>
        <w:t>5.</w:t>
      </w:r>
      <w:r w:rsidRPr="007831B9">
        <w:rPr>
          <w:color w:val="auto"/>
        </w:rPr>
        <w:tab/>
        <w:t>a)</w:t>
      </w:r>
      <w:r w:rsidRPr="007831B9">
        <w:rPr>
          <w:color w:val="auto"/>
        </w:rPr>
        <w:tab/>
        <w:t>die antragstellende natürliche Person ihren Hauptwohnsitz oder die antragstellende juristische Person ihren Sitz im Burgenland hat, oder</w:t>
      </w:r>
    </w:p>
    <w:p w:rsidR="005D2329" w:rsidRPr="007831B9" w:rsidRDefault="005D2329" w:rsidP="005D2329">
      <w:pPr>
        <w:pStyle w:val="53Literae2"/>
        <w:rPr>
          <w:color w:val="auto"/>
        </w:rPr>
      </w:pPr>
      <w:r w:rsidRPr="007831B9">
        <w:rPr>
          <w:color w:val="auto"/>
        </w:rPr>
        <w:tab/>
        <w:t>b)</w:t>
      </w:r>
      <w:r w:rsidRPr="007831B9">
        <w:rPr>
          <w:color w:val="auto"/>
        </w:rPr>
        <w:tab/>
        <w:t>das zu fördernde Vorhaben (Projekt) im Burgenland stattfindet, oder</w:t>
      </w:r>
    </w:p>
    <w:p w:rsidR="005D2329" w:rsidRPr="007831B9" w:rsidRDefault="005D2329" w:rsidP="005D2329">
      <w:pPr>
        <w:pStyle w:val="53Literae2"/>
        <w:rPr>
          <w:color w:val="auto"/>
        </w:rPr>
      </w:pPr>
      <w:r w:rsidRPr="007831B9">
        <w:rPr>
          <w:color w:val="auto"/>
        </w:rPr>
        <w:tab/>
        <w:t>c)</w:t>
      </w:r>
      <w:r w:rsidRPr="007831B9">
        <w:rPr>
          <w:color w:val="auto"/>
        </w:rPr>
        <w:tab/>
        <w:t>das zu fördernde Vorhaben (Projekt) einen besonderen kulturellen Beitrag zum Land Burgen</w:t>
      </w:r>
      <w:r w:rsidRPr="007831B9">
        <w:rPr>
          <w:color w:val="auto"/>
        </w:rPr>
        <w:softHyphen/>
        <w:t>land leistet oder im Interesse des Landes Burgenland liegt, oder</w:t>
      </w:r>
    </w:p>
    <w:p w:rsidR="005D2329" w:rsidRPr="007831B9" w:rsidRDefault="005D2329" w:rsidP="005D2329">
      <w:pPr>
        <w:pStyle w:val="53Literae2"/>
        <w:rPr>
          <w:color w:val="auto"/>
        </w:rPr>
      </w:pPr>
      <w:r w:rsidRPr="007831B9">
        <w:rPr>
          <w:color w:val="auto"/>
        </w:rPr>
        <w:tab/>
        <w:t>d)</w:t>
      </w:r>
      <w:r w:rsidRPr="007831B9">
        <w:rPr>
          <w:color w:val="auto"/>
        </w:rPr>
        <w:tab/>
        <w:t>das zu fördernde Vorhaben (Projekt) einer Bekräftigung der kulturellen Eigenständigkeit des Landes Burgenland dient; und</w:t>
      </w:r>
    </w:p>
    <w:p w:rsidR="005D2329" w:rsidRPr="007831B9" w:rsidRDefault="005D2329" w:rsidP="005D2329">
      <w:pPr>
        <w:pStyle w:val="52Ziffere1"/>
        <w:rPr>
          <w:color w:val="auto"/>
        </w:rPr>
      </w:pPr>
      <w:r w:rsidRPr="007831B9">
        <w:rPr>
          <w:color w:val="auto"/>
        </w:rPr>
        <w:tab/>
        <w:t>6.</w:t>
      </w:r>
      <w:r w:rsidRPr="007831B9">
        <w:rPr>
          <w:color w:val="auto"/>
        </w:rPr>
        <w:tab/>
        <w:t>das vollständige Ansuchen auf Förderung vor Projektbeginn bei der Förderstelle eingebracht wird; und</w:t>
      </w:r>
    </w:p>
    <w:p w:rsidR="005D2329" w:rsidRPr="007831B9" w:rsidRDefault="005D2329" w:rsidP="005D2329">
      <w:pPr>
        <w:pStyle w:val="52Ziffere1"/>
        <w:rPr>
          <w:color w:val="auto"/>
        </w:rPr>
      </w:pPr>
      <w:r w:rsidRPr="007831B9">
        <w:rPr>
          <w:color w:val="auto"/>
        </w:rPr>
        <w:tab/>
        <w:t>7.</w:t>
      </w:r>
      <w:r w:rsidRPr="007831B9">
        <w:rPr>
          <w:color w:val="auto"/>
        </w:rPr>
        <w:tab/>
        <w:t>aus den Projektunterlagen zu schließen ist, dass das Projekt ohne Förderung nicht oder nicht im notwendigen Umfang durchgeführt werden kann; und</w:t>
      </w:r>
    </w:p>
    <w:p w:rsidR="005D2329" w:rsidRPr="007831B9" w:rsidRDefault="005D2329" w:rsidP="005D2329">
      <w:pPr>
        <w:pStyle w:val="52Ziffere1"/>
        <w:rPr>
          <w:color w:val="auto"/>
        </w:rPr>
      </w:pPr>
      <w:r w:rsidRPr="007831B9">
        <w:rPr>
          <w:color w:val="auto"/>
        </w:rPr>
        <w:tab/>
        <w:t>8.</w:t>
      </w:r>
      <w:r w:rsidRPr="007831B9">
        <w:rPr>
          <w:color w:val="auto"/>
        </w:rPr>
        <w:tab/>
        <w:t>der Landesregierung und ihren Kontrollinstanzen sowie von ihr hierzu beauftragten Organen das Recht zukommt, in sämtliche das geförderte Vorhaben betreffende Unterlagen und Verträge Einsicht zu nehmen; und</w:t>
      </w:r>
    </w:p>
    <w:p w:rsidR="005D2329" w:rsidRPr="007831B9" w:rsidRDefault="005D2329" w:rsidP="005D2329">
      <w:pPr>
        <w:pStyle w:val="52Ziffere1"/>
        <w:rPr>
          <w:color w:val="auto"/>
        </w:rPr>
      </w:pPr>
      <w:r w:rsidRPr="007831B9">
        <w:rPr>
          <w:color w:val="auto"/>
        </w:rPr>
        <w:tab/>
        <w:t>9.</w:t>
      </w:r>
      <w:r w:rsidRPr="007831B9">
        <w:rPr>
          <w:color w:val="auto"/>
        </w:rPr>
        <w:tab/>
        <w:t xml:space="preserve">der Fördernehmer die Kompetenz des Landes-Rechnungshofes zur Prüfung der </w:t>
      </w:r>
      <w:proofErr w:type="spellStart"/>
      <w:r w:rsidRPr="007831B9">
        <w:rPr>
          <w:color w:val="auto"/>
        </w:rPr>
        <w:t>widmungsge</w:t>
      </w:r>
      <w:r w:rsidRPr="007831B9">
        <w:rPr>
          <w:color w:val="auto"/>
        </w:rPr>
        <w:softHyphen/>
        <w:t>mäßen</w:t>
      </w:r>
      <w:proofErr w:type="spellEnd"/>
      <w:r w:rsidRPr="007831B9">
        <w:rPr>
          <w:color w:val="auto"/>
        </w:rPr>
        <w:t xml:space="preserve"> Verwendung und Wirksamkeit der vom Land gewährten finanziellen Mittel zur Kenntnis nimmt; und</w:t>
      </w:r>
    </w:p>
    <w:p w:rsidR="005D2329" w:rsidRPr="007831B9" w:rsidRDefault="005D2329" w:rsidP="005D2329">
      <w:pPr>
        <w:pStyle w:val="52Ziffere1"/>
        <w:rPr>
          <w:color w:val="auto"/>
        </w:rPr>
      </w:pPr>
      <w:r w:rsidRPr="007831B9">
        <w:rPr>
          <w:color w:val="auto"/>
        </w:rPr>
        <w:lastRenderedPageBreak/>
        <w:tab/>
        <w:t>10.</w:t>
      </w:r>
      <w:r w:rsidRPr="007831B9">
        <w:rPr>
          <w:color w:val="auto"/>
        </w:rPr>
        <w:tab/>
        <w:t>der Fördernehmer der Veröffentlichung der Fördermaßnahme im Kulturbericht des Landes zustimmt; und</w:t>
      </w:r>
    </w:p>
    <w:p w:rsidR="005D2329" w:rsidRPr="007831B9" w:rsidRDefault="005D2329" w:rsidP="005D2329">
      <w:pPr>
        <w:pStyle w:val="52Ziffere1"/>
        <w:rPr>
          <w:color w:val="auto"/>
        </w:rPr>
      </w:pPr>
      <w:r w:rsidRPr="007831B9">
        <w:rPr>
          <w:color w:val="auto"/>
        </w:rPr>
        <w:tab/>
        <w:t>11.</w:t>
      </w:r>
      <w:r w:rsidRPr="007831B9">
        <w:rPr>
          <w:color w:val="auto"/>
        </w:rPr>
        <w:tab/>
        <w:t>die fristgerechte und ordnungsgemäße Vorlage vorangegangener Förderabrechnungen erfolgt ist; und</w:t>
      </w:r>
    </w:p>
    <w:p w:rsidR="005D2329" w:rsidRPr="007831B9" w:rsidRDefault="005D2329" w:rsidP="005D2329">
      <w:pPr>
        <w:pStyle w:val="52Ziffere1"/>
        <w:rPr>
          <w:color w:val="auto"/>
        </w:rPr>
      </w:pPr>
      <w:r w:rsidRPr="007831B9">
        <w:rPr>
          <w:color w:val="auto"/>
        </w:rPr>
        <w:tab/>
        <w:t>12.</w:t>
      </w:r>
      <w:r w:rsidRPr="007831B9">
        <w:rPr>
          <w:color w:val="auto"/>
        </w:rPr>
        <w:tab/>
        <w:t>bei Großprojekten und Jahresprogrammen vor einer neuerlichen Fördervergabe eine Evaluierung im Hinblick auf ihre Wirtschaftlichkeit und Qualität vorliegt.</w:t>
      </w:r>
    </w:p>
    <w:p w:rsidR="005D2329" w:rsidRPr="007831B9" w:rsidRDefault="005D2329" w:rsidP="005D2329">
      <w:pPr>
        <w:pStyle w:val="51Abs"/>
        <w:rPr>
          <w:color w:val="auto"/>
        </w:rPr>
      </w:pPr>
      <w:r w:rsidRPr="007831B9">
        <w:rPr>
          <w:color w:val="auto"/>
        </w:rPr>
        <w:t>(2)</w:t>
      </w:r>
      <w:r w:rsidRPr="007831B9">
        <w:rPr>
          <w:color w:val="auto"/>
        </w:rPr>
        <w:tab/>
        <w:t>Eine Förderung ist grundsätzlich nur zulässig, wenn vor Gewährung der Förderung mit der Umsetzung des zu fördernden Vorhabens (Projekt) noch nicht begonnen worden ist. Wenn es durch besondere Umstände, insbesondere auf Grund der Eigenart des Projekts, gerechtfertigt ist, kann eine Förderung auch ohne Vorliegen dieser Voraussetzung im Nachhinein gewährt werden.</w:t>
      </w:r>
    </w:p>
    <w:p w:rsidR="005D2329" w:rsidRPr="007831B9" w:rsidRDefault="005D2329" w:rsidP="005D2329">
      <w:pPr>
        <w:pStyle w:val="51Abs"/>
        <w:rPr>
          <w:color w:val="auto"/>
        </w:rPr>
      </w:pPr>
      <w:r w:rsidRPr="007831B9">
        <w:rPr>
          <w:color w:val="auto"/>
        </w:rPr>
        <w:t>(3)</w:t>
      </w:r>
      <w:r w:rsidRPr="007831B9">
        <w:rPr>
          <w:color w:val="auto"/>
        </w:rPr>
        <w:tab/>
        <w:t>Der Förderungswerber hat der Förderstelle alle Ereignisse, welche die Durchführung des geför</w:t>
      </w:r>
      <w:r w:rsidRPr="007831B9">
        <w:rPr>
          <w:color w:val="auto"/>
        </w:rPr>
        <w:softHyphen/>
        <w:t>derten Projekts verzögern oder unmöglich machen oder eine Abänderung gegenüber dem Förderansuchen oder vereinbarten Auflagen und Bedingungen erfordern würden, unverzüglich schriftlich mitzuteilen. Das Land Burgenland behält sich vor, die ursprüngliche Zusage von Förderungsmitteln neuerlich zu überprüfen und gegebenenfalls neue Bedingungen und Auflagen vorzusehen, oder die bereits ausbezahlten Förderungsmittel ganz oder teilweise zurückzufordern.</w:t>
      </w:r>
    </w:p>
    <w:p w:rsidR="005D2329" w:rsidRPr="007831B9" w:rsidRDefault="005D2329" w:rsidP="005D2329">
      <w:pPr>
        <w:pStyle w:val="44UeberschrArt"/>
        <w:rPr>
          <w:color w:val="auto"/>
        </w:rPr>
      </w:pPr>
      <w:r w:rsidRPr="007831B9">
        <w:rPr>
          <w:color w:val="auto"/>
        </w:rPr>
        <w:t>§ 3</w:t>
      </w:r>
    </w:p>
    <w:p w:rsidR="005D2329" w:rsidRPr="007831B9" w:rsidRDefault="005D2329" w:rsidP="005D2329">
      <w:pPr>
        <w:pStyle w:val="45UeberschrPara"/>
        <w:rPr>
          <w:color w:val="auto"/>
        </w:rPr>
      </w:pPr>
      <w:r w:rsidRPr="007831B9">
        <w:rPr>
          <w:color w:val="auto"/>
        </w:rPr>
        <w:t>Förderbare Kosten, Höhe der Förderung</w:t>
      </w:r>
    </w:p>
    <w:p w:rsidR="005D2329" w:rsidRPr="007831B9" w:rsidRDefault="005D2329" w:rsidP="005D2329">
      <w:pPr>
        <w:pStyle w:val="51Abs"/>
        <w:rPr>
          <w:color w:val="auto"/>
        </w:rPr>
      </w:pPr>
      <w:r w:rsidRPr="007831B9">
        <w:rPr>
          <w:color w:val="auto"/>
        </w:rPr>
        <w:t>(1)</w:t>
      </w:r>
      <w:r w:rsidRPr="007831B9">
        <w:rPr>
          <w:color w:val="auto"/>
        </w:rPr>
        <w:tab/>
        <w:t>Für Höhe und Umfang der Förderung ist die budgetäre Situation des Landes maßgebend.</w:t>
      </w:r>
    </w:p>
    <w:p w:rsidR="005D2329" w:rsidRPr="007831B9" w:rsidRDefault="005D2329" w:rsidP="005D2329">
      <w:pPr>
        <w:pStyle w:val="51Abs"/>
        <w:rPr>
          <w:color w:val="auto"/>
        </w:rPr>
      </w:pPr>
      <w:r w:rsidRPr="007831B9">
        <w:rPr>
          <w:color w:val="auto"/>
        </w:rPr>
        <w:t>(2)</w:t>
      </w:r>
      <w:r w:rsidRPr="007831B9">
        <w:rPr>
          <w:color w:val="auto"/>
        </w:rPr>
        <w:tab/>
        <w:t>Der Förderungswerber hat die finanziellen Aspekte des Projekts unter Beachtung der Grundsätze der Richtigkeit, Sparsamkeit, Wirtschaftlichkeit und Zweckmäßigkeit zu planen sowie das Projekt sparsam, wirtschaftlich und zweckmäßig umzusetzen.</w:t>
      </w:r>
    </w:p>
    <w:p w:rsidR="005D2329" w:rsidRPr="007831B9" w:rsidRDefault="005D2329" w:rsidP="005D2329">
      <w:pPr>
        <w:pStyle w:val="51Abs"/>
        <w:rPr>
          <w:color w:val="auto"/>
        </w:rPr>
      </w:pPr>
      <w:r w:rsidRPr="007831B9">
        <w:rPr>
          <w:color w:val="auto"/>
        </w:rPr>
        <w:t>(3)</w:t>
      </w:r>
      <w:r w:rsidRPr="007831B9">
        <w:rPr>
          <w:color w:val="auto"/>
        </w:rPr>
        <w:tab/>
        <w:t>Förderbare Kosten sind alle dem Projekt zurechenbaren Ausgaben bzw. Aufwendungen, die in unmittelbarem Zusammenhang mit dem zu fördernden Vorhaben und Projekt stehen.</w:t>
      </w:r>
    </w:p>
    <w:p w:rsidR="005D2329" w:rsidRPr="007831B9" w:rsidRDefault="005D2329" w:rsidP="005D2329">
      <w:pPr>
        <w:pStyle w:val="51Abs"/>
        <w:rPr>
          <w:color w:val="auto"/>
        </w:rPr>
      </w:pPr>
      <w:r w:rsidRPr="007831B9">
        <w:rPr>
          <w:color w:val="auto"/>
        </w:rPr>
        <w:t>(4)</w:t>
      </w:r>
      <w:r w:rsidRPr="007831B9">
        <w:rPr>
          <w:color w:val="auto"/>
        </w:rPr>
        <w:tab/>
        <w:t>Die auf die Kosten des geförderten Vorhabens (Projekts) entfallende Umsatzsteuer ist nicht förderbar, wenn der Förderungsnehmer hinsichtlich des Vorhabens (Projekts) vorsteuerabzugsberechtigt ist.</w:t>
      </w:r>
    </w:p>
    <w:p w:rsidR="005D2329" w:rsidRPr="007831B9" w:rsidRDefault="005D2329" w:rsidP="005D2329">
      <w:pPr>
        <w:pStyle w:val="51Abs"/>
        <w:rPr>
          <w:color w:val="auto"/>
        </w:rPr>
      </w:pPr>
      <w:r w:rsidRPr="007831B9">
        <w:rPr>
          <w:color w:val="auto"/>
        </w:rPr>
        <w:t>(5)</w:t>
      </w:r>
      <w:r w:rsidRPr="007831B9">
        <w:rPr>
          <w:color w:val="auto"/>
        </w:rPr>
        <w:tab/>
        <w:t xml:space="preserve">Bei finanziellen Förderungen ist die </w:t>
      </w:r>
      <w:proofErr w:type="spellStart"/>
      <w:r w:rsidRPr="007831B9">
        <w:rPr>
          <w:color w:val="auto"/>
        </w:rPr>
        <w:t>Rückbehaltung</w:t>
      </w:r>
      <w:proofErr w:type="spellEnd"/>
      <w:r w:rsidRPr="007831B9">
        <w:rPr>
          <w:color w:val="auto"/>
        </w:rPr>
        <w:t xml:space="preserve"> von bis zu 25% der Fördersumme bis zur vollständigen Abrechnung des Projekts zulässig.</w:t>
      </w:r>
    </w:p>
    <w:p w:rsidR="005D2329" w:rsidRPr="007831B9" w:rsidRDefault="005D2329" w:rsidP="005D2329">
      <w:pPr>
        <w:pStyle w:val="51Abs"/>
        <w:rPr>
          <w:color w:val="auto"/>
        </w:rPr>
      </w:pPr>
      <w:r w:rsidRPr="007831B9">
        <w:rPr>
          <w:color w:val="auto"/>
        </w:rPr>
        <w:t xml:space="preserve">(6) Die Höhe der Förderung ist, unabhängig vom Projektvolumen, mit einer maximalen Höhe von € 100.000 limitiert. </w:t>
      </w:r>
    </w:p>
    <w:p w:rsidR="005D2329" w:rsidRPr="007831B9" w:rsidRDefault="005D2329" w:rsidP="005D2329">
      <w:pPr>
        <w:pStyle w:val="44UeberschrArt"/>
        <w:rPr>
          <w:color w:val="auto"/>
        </w:rPr>
      </w:pPr>
      <w:r w:rsidRPr="007831B9">
        <w:rPr>
          <w:color w:val="auto"/>
        </w:rPr>
        <w:t>§ 4</w:t>
      </w:r>
    </w:p>
    <w:p w:rsidR="005D2329" w:rsidRPr="007831B9" w:rsidRDefault="005D2329" w:rsidP="005D2329">
      <w:pPr>
        <w:pStyle w:val="45UeberschrPara"/>
        <w:rPr>
          <w:color w:val="auto"/>
        </w:rPr>
      </w:pPr>
      <w:r w:rsidRPr="007831B9">
        <w:rPr>
          <w:color w:val="auto"/>
        </w:rPr>
        <w:t>Förderansuchen</w:t>
      </w:r>
    </w:p>
    <w:p w:rsidR="005D2329" w:rsidRPr="007831B9" w:rsidRDefault="005D2329" w:rsidP="005D2329">
      <w:pPr>
        <w:pStyle w:val="51Abs"/>
        <w:rPr>
          <w:color w:val="auto"/>
        </w:rPr>
      </w:pPr>
      <w:r w:rsidRPr="007831B9">
        <w:rPr>
          <w:color w:val="auto"/>
        </w:rPr>
        <w:t>(1)</w:t>
      </w:r>
      <w:r w:rsidRPr="007831B9">
        <w:rPr>
          <w:color w:val="auto"/>
        </w:rPr>
        <w:tab/>
        <w:t xml:space="preserve">Der Förderungswerber hat sein Förderansuchen schriftlich zu stellen. Förderansuchen können </w:t>
      </w:r>
      <w:r w:rsidRPr="009F5886">
        <w:rPr>
          <w:color w:val="auto"/>
        </w:rPr>
        <w:t xml:space="preserve">laufend eingebracht werden, spätestens jedoch bis zum 1. Oktober des jeweiligen Jahres. Bearbeitungsbeginn für Förderansuchen ist der 1. Jänner des Jahres, in dem das Vorhaben (Projekt) stattfindet. Wird von der Förderstelle dafür ein Formular bereitgestellt, ist das Förderansuchen unter </w:t>
      </w:r>
      <w:r w:rsidRPr="007831B9">
        <w:rPr>
          <w:color w:val="auto"/>
        </w:rPr>
        <w:t xml:space="preserve">Verwendung dieses Formulars zu stellen. Das Ansuchen ist bei juristischen Personen oder Vereinen durch die vertretungsbefugte Person bzw. die vertretungsbefugten Personen zu unterfertigen. </w:t>
      </w:r>
    </w:p>
    <w:p w:rsidR="005D2329" w:rsidRPr="007831B9" w:rsidRDefault="005D2329" w:rsidP="005D2329">
      <w:pPr>
        <w:pStyle w:val="51Abs"/>
        <w:rPr>
          <w:color w:val="auto"/>
        </w:rPr>
      </w:pPr>
    </w:p>
    <w:p w:rsidR="005D2329" w:rsidRPr="007831B9" w:rsidRDefault="005D2329" w:rsidP="005D2329">
      <w:pPr>
        <w:pStyle w:val="51Abs"/>
        <w:rPr>
          <w:color w:val="auto"/>
        </w:rPr>
      </w:pPr>
      <w:r w:rsidRPr="007831B9">
        <w:rPr>
          <w:color w:val="auto"/>
        </w:rPr>
        <w:t>(2)</w:t>
      </w:r>
      <w:r w:rsidRPr="007831B9">
        <w:rPr>
          <w:color w:val="auto"/>
        </w:rPr>
        <w:tab/>
        <w:t>Dem Ansuchen, welches eine kurze verbale Beschreibung des Projekts zu beinhalten hat, ist beizulegen:</w:t>
      </w:r>
    </w:p>
    <w:p w:rsidR="005D2329" w:rsidRPr="007831B9" w:rsidRDefault="005D2329" w:rsidP="005D2329">
      <w:pPr>
        <w:pStyle w:val="52Ziffere1"/>
        <w:rPr>
          <w:color w:val="auto"/>
        </w:rPr>
      </w:pPr>
      <w:r w:rsidRPr="007831B9">
        <w:rPr>
          <w:color w:val="auto"/>
        </w:rPr>
        <w:tab/>
        <w:t>1.</w:t>
      </w:r>
      <w:r w:rsidRPr="007831B9">
        <w:rPr>
          <w:color w:val="auto"/>
        </w:rPr>
        <w:tab/>
        <w:t xml:space="preserve">der Nachweis der Erfüllung der Voraussetzungen nach § 2 Abs. 1 Z 5, wobei zum Nachweis des Vorliegens der Voraussetzungen nach § 2 Abs. 1 Z 5 </w:t>
      </w:r>
      <w:proofErr w:type="spellStart"/>
      <w:r w:rsidRPr="007831B9">
        <w:rPr>
          <w:color w:val="auto"/>
        </w:rPr>
        <w:t>lit</w:t>
      </w:r>
      <w:proofErr w:type="spellEnd"/>
      <w:r w:rsidRPr="007831B9">
        <w:rPr>
          <w:color w:val="auto"/>
        </w:rPr>
        <w:t xml:space="preserve">. a folgende Unterlagen vorzulegen sind: </w:t>
      </w:r>
    </w:p>
    <w:p w:rsidR="005D2329" w:rsidRPr="007831B9" w:rsidRDefault="005D2329" w:rsidP="005D2329">
      <w:pPr>
        <w:pStyle w:val="52Ziffere1"/>
        <w:rPr>
          <w:color w:val="auto"/>
        </w:rPr>
      </w:pPr>
      <w:r w:rsidRPr="007831B9">
        <w:rPr>
          <w:color w:val="auto"/>
        </w:rPr>
        <w:tab/>
      </w:r>
      <w:r w:rsidRPr="007831B9">
        <w:rPr>
          <w:color w:val="auto"/>
        </w:rPr>
        <w:tab/>
        <w:t>a)</w:t>
      </w:r>
      <w:r w:rsidRPr="007831B9">
        <w:rPr>
          <w:color w:val="auto"/>
        </w:rPr>
        <w:tab/>
        <w:t>bei antragstellenden natürlichen Personen: ZMR-Ausdruck, welcher nicht älter als drei Monate ist,</w:t>
      </w:r>
    </w:p>
    <w:p w:rsidR="005D2329" w:rsidRPr="007831B9" w:rsidRDefault="005D2329" w:rsidP="005D2329">
      <w:pPr>
        <w:pStyle w:val="52Ziffere1"/>
        <w:rPr>
          <w:color w:val="auto"/>
        </w:rPr>
      </w:pPr>
      <w:r w:rsidRPr="007831B9">
        <w:rPr>
          <w:color w:val="auto"/>
        </w:rPr>
        <w:tab/>
      </w:r>
      <w:r w:rsidRPr="007831B9">
        <w:rPr>
          <w:color w:val="auto"/>
        </w:rPr>
        <w:tab/>
        <w:t>b)</w:t>
      </w:r>
      <w:r w:rsidRPr="007831B9">
        <w:rPr>
          <w:color w:val="auto"/>
        </w:rPr>
        <w:tab/>
        <w:t>bei antragstellenden juristischen Personen: Firmenbuch-Auszug, welcher nicht älter als drei Monate ist,</w:t>
      </w:r>
    </w:p>
    <w:p w:rsidR="005D2329" w:rsidRPr="007831B9" w:rsidRDefault="005D2329" w:rsidP="005D2329">
      <w:pPr>
        <w:pStyle w:val="52Ziffere1"/>
        <w:rPr>
          <w:color w:val="auto"/>
        </w:rPr>
      </w:pPr>
      <w:r w:rsidRPr="007831B9">
        <w:rPr>
          <w:color w:val="auto"/>
        </w:rPr>
        <w:tab/>
      </w:r>
      <w:r w:rsidRPr="007831B9">
        <w:rPr>
          <w:color w:val="auto"/>
        </w:rPr>
        <w:tab/>
        <w:t>c)</w:t>
      </w:r>
      <w:r w:rsidRPr="007831B9">
        <w:rPr>
          <w:color w:val="auto"/>
        </w:rPr>
        <w:tab/>
        <w:t>bei antragstellenden Vereinen: ein Vereinsregisterauszug, welcher nicht älter als drei Monate ist;</w:t>
      </w:r>
    </w:p>
    <w:p w:rsidR="005D2329" w:rsidRPr="007831B9" w:rsidRDefault="005D2329" w:rsidP="005D2329">
      <w:pPr>
        <w:pStyle w:val="52Ziffere1"/>
        <w:rPr>
          <w:color w:val="auto"/>
        </w:rPr>
      </w:pPr>
      <w:r w:rsidRPr="007831B9">
        <w:rPr>
          <w:color w:val="auto"/>
        </w:rPr>
        <w:tab/>
        <w:t>2.</w:t>
      </w:r>
      <w:r w:rsidRPr="007831B9">
        <w:rPr>
          <w:color w:val="auto"/>
        </w:rPr>
        <w:tab/>
        <w:t>eine ausführliche Beschreibung des zu fördernden Projekts unter Angabe dessen Beginn und Dauer sowie Darlegung, für welche Tätigkeiten innerhalb des Projekts die Fördermittel ver</w:t>
      </w:r>
      <w:r w:rsidRPr="007831B9">
        <w:rPr>
          <w:color w:val="auto"/>
        </w:rPr>
        <w:softHyphen/>
        <w:t>wendet werden sollen;</w:t>
      </w:r>
    </w:p>
    <w:p w:rsidR="005D2329" w:rsidRPr="007831B9" w:rsidRDefault="005D2329" w:rsidP="005D2329">
      <w:pPr>
        <w:pStyle w:val="52Ziffere1"/>
        <w:rPr>
          <w:color w:val="auto"/>
        </w:rPr>
      </w:pPr>
      <w:r w:rsidRPr="007831B9">
        <w:rPr>
          <w:color w:val="auto"/>
        </w:rPr>
        <w:tab/>
        <w:t>3.</w:t>
      </w:r>
      <w:r w:rsidRPr="007831B9">
        <w:rPr>
          <w:color w:val="auto"/>
        </w:rPr>
        <w:tab/>
        <w:t>ein Finanzierungsplan, welcher jedenfalls eine Gegenüberstellung der Eigenmittel, der voraussichtlichen Erträge sowie der Drittfinanzierungen bzw. des Sponsoring (Einnahmen-Ausgaben-Rechnung), enthält;</w:t>
      </w:r>
    </w:p>
    <w:p w:rsidR="005D2329" w:rsidRPr="007831B9" w:rsidRDefault="005D2329" w:rsidP="005D2329">
      <w:pPr>
        <w:pStyle w:val="52Ziffere1"/>
        <w:rPr>
          <w:color w:val="auto"/>
        </w:rPr>
      </w:pPr>
      <w:r w:rsidRPr="007831B9">
        <w:rPr>
          <w:color w:val="auto"/>
        </w:rPr>
        <w:tab/>
        <w:t>4.</w:t>
      </w:r>
      <w:r w:rsidRPr="007831B9">
        <w:rPr>
          <w:color w:val="auto"/>
        </w:rPr>
        <w:tab/>
        <w:t>Förderanträge an bzw. Förderzusagen sowie Fördermittel von anderen Stellen des Landes Burgenland oder anderer Gebietskörperschaften und Rechtsträger;</w:t>
      </w:r>
    </w:p>
    <w:p w:rsidR="005D2329" w:rsidRPr="007831B9" w:rsidRDefault="005D2329" w:rsidP="005D2329">
      <w:pPr>
        <w:pStyle w:val="52Ziffere1"/>
        <w:rPr>
          <w:color w:val="auto"/>
        </w:rPr>
      </w:pPr>
      <w:r w:rsidRPr="007831B9">
        <w:rPr>
          <w:color w:val="auto"/>
        </w:rPr>
        <w:tab/>
        <w:t>5.</w:t>
      </w:r>
      <w:r w:rsidRPr="007831B9">
        <w:rPr>
          <w:color w:val="auto"/>
        </w:rPr>
        <w:tab/>
        <w:t>eine Aufstellung der in den letzten fünf Jahren vor Projekteinreichung erhaltenen Förderungen durch das Land Burgenland sowie Informationen über die fristgerechte und ordnungsgemäße Vorlage der Förderabrechnungen;</w:t>
      </w:r>
    </w:p>
    <w:p w:rsidR="005D2329" w:rsidRPr="007831B9" w:rsidRDefault="005D2329" w:rsidP="005D2329">
      <w:pPr>
        <w:pStyle w:val="52Ziffere1"/>
        <w:rPr>
          <w:color w:val="auto"/>
        </w:rPr>
      </w:pPr>
      <w:r w:rsidRPr="007831B9">
        <w:rPr>
          <w:color w:val="auto"/>
        </w:rPr>
        <w:lastRenderedPageBreak/>
        <w:tab/>
        <w:t>6.</w:t>
      </w:r>
      <w:r w:rsidRPr="007831B9">
        <w:rPr>
          <w:color w:val="auto"/>
        </w:rPr>
        <w:tab/>
        <w:t>ein Nachweis, dass in den letzten drei Jahren kein Insolvenzeröffnungsverfahren anhängig war und insbesondere zum Zeitpunkt der Antragstellung über das Vermögen kein Insolvenzverfahren eröffnet ist;</w:t>
      </w:r>
    </w:p>
    <w:p w:rsidR="005D2329" w:rsidRPr="007831B9" w:rsidRDefault="005D2329" w:rsidP="005D2329">
      <w:pPr>
        <w:pStyle w:val="52Ziffere1"/>
        <w:rPr>
          <w:color w:val="auto"/>
        </w:rPr>
      </w:pPr>
      <w:r w:rsidRPr="007831B9">
        <w:rPr>
          <w:color w:val="auto"/>
        </w:rPr>
        <w:tab/>
        <w:t>7.</w:t>
      </w:r>
      <w:r w:rsidRPr="007831B9">
        <w:rPr>
          <w:color w:val="auto"/>
        </w:rPr>
        <w:tab/>
        <w:t>ein Nachweis des Vorliegens der fachlichen Voraussetzungen zur Durchführung des zu fördernden Vorhabens;</w:t>
      </w:r>
    </w:p>
    <w:p w:rsidR="005D2329" w:rsidRPr="007831B9" w:rsidRDefault="005D2329" w:rsidP="005D2329">
      <w:pPr>
        <w:pStyle w:val="52Ziffere1"/>
        <w:rPr>
          <w:color w:val="auto"/>
        </w:rPr>
      </w:pPr>
      <w:r w:rsidRPr="007831B9">
        <w:rPr>
          <w:color w:val="auto"/>
        </w:rPr>
        <w:tab/>
        <w:t>8.</w:t>
      </w:r>
      <w:r w:rsidRPr="007831B9">
        <w:rPr>
          <w:color w:val="auto"/>
        </w:rPr>
        <w:tab/>
        <w:t>ein unterfertigtes Formular der Kenntnisnahme der Richtlinien und Förderbedingungen des Landes.</w:t>
      </w:r>
    </w:p>
    <w:p w:rsidR="005D2329" w:rsidRPr="007831B9" w:rsidRDefault="005D2329" w:rsidP="005D2329">
      <w:pPr>
        <w:pStyle w:val="51Abs"/>
        <w:rPr>
          <w:color w:val="auto"/>
        </w:rPr>
      </w:pPr>
      <w:r w:rsidRPr="007831B9">
        <w:rPr>
          <w:color w:val="auto"/>
        </w:rPr>
        <w:t>(3)</w:t>
      </w:r>
      <w:r w:rsidRPr="007831B9">
        <w:rPr>
          <w:color w:val="auto"/>
        </w:rPr>
        <w:tab/>
        <w:t>Die Förderstelle kann jederzeit weitere, für die Beurteilung des Förderansuchens notwendige Unterlagen unter Fristvorgabe verlangen.</w:t>
      </w:r>
    </w:p>
    <w:p w:rsidR="005D2329" w:rsidRPr="007831B9" w:rsidRDefault="005D2329" w:rsidP="005D2329">
      <w:pPr>
        <w:pStyle w:val="51Abs"/>
        <w:rPr>
          <w:color w:val="auto"/>
        </w:rPr>
      </w:pPr>
      <w:r w:rsidRPr="007831B9">
        <w:rPr>
          <w:color w:val="auto"/>
        </w:rPr>
        <w:t>(4)</w:t>
      </w:r>
      <w:r w:rsidRPr="007831B9">
        <w:rPr>
          <w:color w:val="auto"/>
        </w:rPr>
        <w:tab/>
        <w:t>Ein trotz Verbesserungsersuchen der Förderstelle nicht den Vorgaben entsprechendes Förderansuchen sowie die Nichtvorlage der nach Abs. 3 angeforderten Unterlagen binnen angemessener Frist hat die Zurückweisung des Förderansuchens zur Folge.</w:t>
      </w:r>
    </w:p>
    <w:p w:rsidR="005D2329" w:rsidRPr="007831B9" w:rsidRDefault="005D2329" w:rsidP="005D2329">
      <w:pPr>
        <w:pStyle w:val="51Abs"/>
        <w:rPr>
          <w:color w:val="auto"/>
        </w:rPr>
      </w:pPr>
    </w:p>
    <w:p w:rsidR="005D2329" w:rsidRPr="007831B9" w:rsidRDefault="005D2329" w:rsidP="005D2329">
      <w:pPr>
        <w:pStyle w:val="44UeberschrArt"/>
        <w:rPr>
          <w:color w:val="auto"/>
        </w:rPr>
      </w:pPr>
      <w:r w:rsidRPr="007831B9">
        <w:rPr>
          <w:color w:val="auto"/>
        </w:rPr>
        <w:t>§ 5</w:t>
      </w:r>
    </w:p>
    <w:p w:rsidR="005D2329" w:rsidRPr="007831B9" w:rsidRDefault="005D2329" w:rsidP="005D2329">
      <w:pPr>
        <w:pStyle w:val="45UeberschrPara"/>
        <w:rPr>
          <w:color w:val="auto"/>
        </w:rPr>
      </w:pPr>
      <w:r w:rsidRPr="007831B9">
        <w:rPr>
          <w:color w:val="auto"/>
        </w:rPr>
        <w:t>Verfahren</w:t>
      </w:r>
    </w:p>
    <w:p w:rsidR="005D2329" w:rsidRPr="007831B9" w:rsidRDefault="005D2329" w:rsidP="005D2329">
      <w:pPr>
        <w:pStyle w:val="51Abs"/>
        <w:rPr>
          <w:color w:val="auto"/>
        </w:rPr>
      </w:pPr>
      <w:r w:rsidRPr="007831B9">
        <w:rPr>
          <w:color w:val="auto"/>
        </w:rPr>
        <w:t>(1)</w:t>
      </w:r>
      <w:r w:rsidRPr="007831B9">
        <w:rPr>
          <w:color w:val="auto"/>
        </w:rPr>
        <w:tab/>
        <w:t>Jedes Förderansuchen ist einer Beurteilung durch einen Sachverständigen bzw. einer diesbe</w:t>
      </w:r>
      <w:r w:rsidRPr="007831B9">
        <w:rPr>
          <w:color w:val="auto"/>
        </w:rPr>
        <w:softHyphen/>
        <w:t>züglich qualifizierten Einzelperson innerhalb oder außerhalb des Amtes der Landesregierung, den zu</w:t>
      </w:r>
      <w:r w:rsidRPr="007831B9">
        <w:rPr>
          <w:color w:val="auto"/>
        </w:rPr>
        <w:softHyphen/>
        <w:t>ständigen Kulturbeirat, ein Gutachtergremium oder einen Dachverband eines Teilbereiches der Kultur zu unterziehen, der bzw. das innerhalb einer angemessenen Frist eine Empfehlung abzugeben hat. Dabei ist auch darauf Bedacht zu nehmen, ob der Förderungswerber über die zur Durchführung des zu fördernden Vorhabens notwendigen fachlichen und künstlerischen Voraussetzungen verfügt.</w:t>
      </w:r>
    </w:p>
    <w:p w:rsidR="005D2329" w:rsidRPr="007831B9" w:rsidRDefault="005D2329" w:rsidP="005D2329">
      <w:pPr>
        <w:pStyle w:val="51Abs"/>
        <w:rPr>
          <w:color w:val="auto"/>
        </w:rPr>
      </w:pPr>
      <w:r w:rsidRPr="007831B9">
        <w:rPr>
          <w:color w:val="auto"/>
        </w:rPr>
        <w:t>(2)</w:t>
      </w:r>
      <w:r w:rsidRPr="007831B9">
        <w:rPr>
          <w:color w:val="auto"/>
        </w:rPr>
        <w:tab/>
        <w:t>Die Vergabe der Förderung (Förderungsvertrag) wie auch die Ablehnung des Förderansuchens hat schriftlich zu erfolgen.</w:t>
      </w:r>
    </w:p>
    <w:p w:rsidR="005D2329" w:rsidRPr="007831B9" w:rsidRDefault="005D2329" w:rsidP="005D2329">
      <w:pPr>
        <w:pStyle w:val="51Abs"/>
        <w:rPr>
          <w:color w:val="auto"/>
        </w:rPr>
      </w:pPr>
      <w:r w:rsidRPr="007831B9">
        <w:rPr>
          <w:color w:val="auto"/>
        </w:rPr>
        <w:t>(3)</w:t>
      </w:r>
      <w:r w:rsidRPr="007831B9">
        <w:rPr>
          <w:color w:val="auto"/>
        </w:rPr>
        <w:tab/>
        <w:t>Im Falle einer Ablehnung des Förderansuchens ist der Förderungswerber berechtigt, seine Argumente für die begehrte Förderung mitzuteilen.</w:t>
      </w:r>
    </w:p>
    <w:p w:rsidR="005D2329" w:rsidRPr="007831B9" w:rsidRDefault="005D2329" w:rsidP="005D2329">
      <w:pPr>
        <w:pStyle w:val="44UeberschrArt"/>
        <w:rPr>
          <w:color w:val="auto"/>
        </w:rPr>
      </w:pPr>
      <w:r w:rsidRPr="007831B9">
        <w:rPr>
          <w:color w:val="auto"/>
        </w:rPr>
        <w:t>§ 6</w:t>
      </w:r>
    </w:p>
    <w:p w:rsidR="005D2329" w:rsidRPr="007831B9" w:rsidRDefault="005D2329" w:rsidP="005D2329">
      <w:pPr>
        <w:pStyle w:val="45UeberschrPara"/>
        <w:rPr>
          <w:color w:val="auto"/>
        </w:rPr>
      </w:pPr>
      <w:r w:rsidRPr="007831B9">
        <w:rPr>
          <w:color w:val="auto"/>
        </w:rPr>
        <w:t>Förderungsvertrag</w:t>
      </w:r>
    </w:p>
    <w:p w:rsidR="005D2329" w:rsidRPr="007831B9" w:rsidRDefault="005D2329" w:rsidP="005D2329">
      <w:pPr>
        <w:pStyle w:val="51Abs"/>
        <w:rPr>
          <w:color w:val="auto"/>
        </w:rPr>
      </w:pPr>
      <w:r w:rsidRPr="007831B9">
        <w:rPr>
          <w:color w:val="auto"/>
        </w:rPr>
        <w:t>(1)</w:t>
      </w:r>
      <w:r w:rsidRPr="007831B9">
        <w:rPr>
          <w:color w:val="auto"/>
        </w:rPr>
        <w:tab/>
        <w:t>Wird eine Förderung gewährt, kommt ein Förderungsvertrag zustande. Dieser hat grundsätzlich zu enthalten:</w:t>
      </w:r>
    </w:p>
    <w:p w:rsidR="005D2329" w:rsidRPr="007831B9" w:rsidRDefault="005D2329" w:rsidP="005D2329">
      <w:pPr>
        <w:pStyle w:val="52Ziffere1"/>
        <w:rPr>
          <w:color w:val="auto"/>
        </w:rPr>
      </w:pPr>
      <w:r w:rsidRPr="007831B9">
        <w:rPr>
          <w:color w:val="auto"/>
        </w:rPr>
        <w:tab/>
        <w:t>1.</w:t>
      </w:r>
      <w:r w:rsidRPr="007831B9">
        <w:rPr>
          <w:color w:val="auto"/>
        </w:rPr>
        <w:tab/>
        <w:t>den Name des Förderungsnehmers und des zu fördernden Projekts;</w:t>
      </w:r>
    </w:p>
    <w:p w:rsidR="005D2329" w:rsidRPr="007831B9" w:rsidRDefault="005D2329" w:rsidP="005D2329">
      <w:pPr>
        <w:pStyle w:val="52Ziffere1"/>
        <w:rPr>
          <w:color w:val="auto"/>
        </w:rPr>
      </w:pPr>
      <w:r w:rsidRPr="007831B9">
        <w:rPr>
          <w:color w:val="auto"/>
        </w:rPr>
        <w:tab/>
        <w:t>2.</w:t>
      </w:r>
      <w:r w:rsidRPr="007831B9">
        <w:rPr>
          <w:color w:val="auto"/>
        </w:rPr>
        <w:tab/>
        <w:t>die Art der Förderung, bei Geldleistungen die maximale Fördersumme;</w:t>
      </w:r>
    </w:p>
    <w:p w:rsidR="005D2329" w:rsidRPr="007831B9" w:rsidRDefault="005D2329" w:rsidP="005D2329">
      <w:pPr>
        <w:pStyle w:val="52Ziffere1"/>
        <w:rPr>
          <w:color w:val="auto"/>
        </w:rPr>
      </w:pPr>
      <w:r w:rsidRPr="007831B9">
        <w:rPr>
          <w:color w:val="auto"/>
        </w:rPr>
        <w:tab/>
        <w:t>3.</w:t>
      </w:r>
      <w:r w:rsidRPr="007831B9">
        <w:rPr>
          <w:color w:val="auto"/>
        </w:rPr>
        <w:tab/>
        <w:t>den Förderungszweck;</w:t>
      </w:r>
    </w:p>
    <w:p w:rsidR="005D2329" w:rsidRPr="007831B9" w:rsidRDefault="005D2329" w:rsidP="005D2329">
      <w:pPr>
        <w:pStyle w:val="52Ziffere1"/>
        <w:rPr>
          <w:color w:val="auto"/>
        </w:rPr>
      </w:pPr>
      <w:r w:rsidRPr="007831B9">
        <w:rPr>
          <w:color w:val="auto"/>
        </w:rPr>
        <w:tab/>
        <w:t>4.</w:t>
      </w:r>
      <w:r w:rsidRPr="007831B9">
        <w:rPr>
          <w:color w:val="auto"/>
        </w:rPr>
        <w:tab/>
        <w:t>den Zeitpunkt der vereinbarten oder beabsichtigten Förderungsleistung;</w:t>
      </w:r>
    </w:p>
    <w:p w:rsidR="005D2329" w:rsidRPr="007831B9" w:rsidRDefault="005D2329" w:rsidP="005D2329">
      <w:pPr>
        <w:pStyle w:val="52Ziffere1"/>
        <w:rPr>
          <w:color w:val="auto"/>
        </w:rPr>
      </w:pPr>
      <w:r w:rsidRPr="007831B9">
        <w:rPr>
          <w:color w:val="auto"/>
        </w:rPr>
        <w:tab/>
        <w:t>5.</w:t>
      </w:r>
      <w:r w:rsidRPr="007831B9">
        <w:rPr>
          <w:color w:val="auto"/>
        </w:rPr>
        <w:tab/>
        <w:t>die Festlegung der Verwendungsnachweise;</w:t>
      </w:r>
    </w:p>
    <w:p w:rsidR="005D2329" w:rsidRPr="007831B9" w:rsidRDefault="005D2329" w:rsidP="005D2329">
      <w:pPr>
        <w:pStyle w:val="52Ziffere1"/>
        <w:rPr>
          <w:color w:val="auto"/>
        </w:rPr>
      </w:pPr>
      <w:r w:rsidRPr="007831B9">
        <w:rPr>
          <w:color w:val="auto"/>
        </w:rPr>
        <w:tab/>
        <w:t>6.</w:t>
      </w:r>
      <w:r w:rsidRPr="007831B9">
        <w:rPr>
          <w:color w:val="auto"/>
        </w:rPr>
        <w:tab/>
        <w:t>den Zeitpunkt der Vorlage der Verwendungsnachweise und Abrechnungen des Projekts;</w:t>
      </w:r>
    </w:p>
    <w:p w:rsidR="005D2329" w:rsidRPr="007831B9" w:rsidRDefault="005D2329" w:rsidP="005D2329">
      <w:pPr>
        <w:pStyle w:val="52Ziffere1"/>
        <w:rPr>
          <w:color w:val="auto"/>
        </w:rPr>
      </w:pPr>
      <w:r w:rsidRPr="007831B9">
        <w:rPr>
          <w:color w:val="auto"/>
        </w:rPr>
        <w:tab/>
        <w:t>7.</w:t>
      </w:r>
      <w:r w:rsidRPr="007831B9">
        <w:rPr>
          <w:color w:val="auto"/>
        </w:rPr>
        <w:tab/>
        <w:t>die Zustimmung des Förderungsnehmers, dass das geförderte Vorhaben (Projekt), die Art, der Zweck und die Höhe der Förderung im jährlich erscheinenden „Kulturbericht“ veröffentlicht werden; und</w:t>
      </w:r>
    </w:p>
    <w:p w:rsidR="005D2329" w:rsidRPr="007831B9" w:rsidRDefault="005D2329" w:rsidP="005D2329">
      <w:pPr>
        <w:pStyle w:val="52Ziffere1"/>
        <w:rPr>
          <w:color w:val="auto"/>
        </w:rPr>
      </w:pPr>
      <w:r w:rsidRPr="007831B9">
        <w:rPr>
          <w:color w:val="auto"/>
        </w:rPr>
        <w:tab/>
        <w:t>8.</w:t>
      </w:r>
      <w:r w:rsidRPr="007831B9">
        <w:rPr>
          <w:color w:val="auto"/>
        </w:rPr>
        <w:tab/>
        <w:t>die Verpflichtung des Förderungsnehmers zur Verwendung des bzw. der vom Land Burgenland genannten Logos in angemessener und lesbarer Form und wenn möglich die An</w:t>
      </w:r>
      <w:r w:rsidRPr="007831B9">
        <w:rPr>
          <w:color w:val="auto"/>
        </w:rPr>
        <w:softHyphen/>
        <w:t>bringung des Hinweises „Gefördert durch das Kulturreferat des Landes Burgenland“ auf sämtlichen geeigneten Medien um auf die Förderung des Landes Burgenland hinzuweisen.</w:t>
      </w:r>
    </w:p>
    <w:p w:rsidR="005D2329" w:rsidRPr="007831B9" w:rsidRDefault="005D2329" w:rsidP="005D2329">
      <w:pPr>
        <w:pStyle w:val="51Abs"/>
        <w:rPr>
          <w:color w:val="auto"/>
        </w:rPr>
      </w:pPr>
      <w:r w:rsidRPr="007831B9">
        <w:rPr>
          <w:color w:val="auto"/>
        </w:rPr>
        <w:t>(2)</w:t>
      </w:r>
      <w:r w:rsidRPr="007831B9">
        <w:rPr>
          <w:color w:val="auto"/>
        </w:rPr>
        <w:tab/>
        <w:t>Darüber hinaus kann der Förderungsvertrag Vereinbarungen, insbesondere den Erfolg des Pro</w:t>
      </w:r>
      <w:r w:rsidRPr="007831B9">
        <w:rPr>
          <w:color w:val="auto"/>
        </w:rPr>
        <w:softHyphen/>
        <w:t>jekts sichernde, sowie die Besonderheiten des Einzelfalles berücksichtigende Bedingungen und Auflagen enthalten.</w:t>
      </w:r>
    </w:p>
    <w:p w:rsidR="005D2329" w:rsidRPr="007831B9" w:rsidRDefault="005D2329" w:rsidP="005D2329">
      <w:pPr>
        <w:pStyle w:val="51Abs"/>
        <w:rPr>
          <w:color w:val="auto"/>
        </w:rPr>
      </w:pPr>
      <w:r w:rsidRPr="007831B9">
        <w:rPr>
          <w:color w:val="auto"/>
        </w:rPr>
        <w:t>(3)</w:t>
      </w:r>
      <w:r w:rsidRPr="007831B9">
        <w:rPr>
          <w:color w:val="auto"/>
        </w:rPr>
        <w:tab/>
        <w:t>Nebenabreden bedürfen der Schriftform.</w:t>
      </w:r>
    </w:p>
    <w:p w:rsidR="005D2329" w:rsidRPr="007831B9" w:rsidRDefault="005D2329" w:rsidP="005D2329">
      <w:pPr>
        <w:pStyle w:val="51Abs"/>
        <w:rPr>
          <w:color w:val="auto"/>
        </w:rPr>
      </w:pPr>
      <w:r w:rsidRPr="007831B9">
        <w:rPr>
          <w:color w:val="auto"/>
        </w:rPr>
        <w:t>(4)</w:t>
      </w:r>
      <w:r w:rsidRPr="007831B9">
        <w:rPr>
          <w:color w:val="auto"/>
        </w:rPr>
        <w:tab/>
        <w:t>Die Abtretung, Anweisung, Verpfändung oder sonstige Verfügung von bzw. über Ansprüche des Förderungsnehmers aus einer vom Land Burgenland zugesagten Förderung ist ohne schriftliche Zustim</w:t>
      </w:r>
      <w:r w:rsidRPr="007831B9">
        <w:rPr>
          <w:color w:val="auto"/>
        </w:rPr>
        <w:softHyphen/>
        <w:t>mung des Landes Burgenland diesem gegenüber unwirksam.</w:t>
      </w:r>
    </w:p>
    <w:p w:rsidR="005D2329" w:rsidRPr="007831B9" w:rsidRDefault="005D2329" w:rsidP="005D2329">
      <w:pPr>
        <w:pStyle w:val="44UeberschrArt"/>
        <w:rPr>
          <w:color w:val="auto"/>
        </w:rPr>
      </w:pPr>
      <w:r w:rsidRPr="007831B9">
        <w:rPr>
          <w:color w:val="auto"/>
        </w:rPr>
        <w:t>§ 7</w:t>
      </w:r>
    </w:p>
    <w:p w:rsidR="005D2329" w:rsidRPr="007831B9" w:rsidRDefault="005D2329" w:rsidP="005D2329">
      <w:pPr>
        <w:pStyle w:val="45UeberschrPara"/>
        <w:rPr>
          <w:color w:val="auto"/>
        </w:rPr>
      </w:pPr>
      <w:r w:rsidRPr="007831B9">
        <w:rPr>
          <w:color w:val="auto"/>
        </w:rPr>
        <w:t>Verwendungsnachweis</w:t>
      </w:r>
    </w:p>
    <w:p w:rsidR="005D2329" w:rsidRPr="007831B9" w:rsidRDefault="005D2329" w:rsidP="005D2329">
      <w:pPr>
        <w:pStyle w:val="51Abs"/>
        <w:rPr>
          <w:color w:val="auto"/>
        </w:rPr>
      </w:pPr>
      <w:r w:rsidRPr="007831B9">
        <w:rPr>
          <w:color w:val="auto"/>
        </w:rPr>
        <w:t>(1)</w:t>
      </w:r>
      <w:r w:rsidRPr="007831B9">
        <w:rPr>
          <w:color w:val="auto"/>
        </w:rPr>
        <w:tab/>
        <w:t xml:space="preserve">Der Förderungsnehmer hat die Realisierung des Projekts und die </w:t>
      </w:r>
      <w:proofErr w:type="spellStart"/>
      <w:r w:rsidRPr="007831B9">
        <w:rPr>
          <w:color w:val="auto"/>
        </w:rPr>
        <w:t>widmungsgemäße</w:t>
      </w:r>
      <w:proofErr w:type="spellEnd"/>
      <w:r w:rsidRPr="007831B9">
        <w:rPr>
          <w:color w:val="auto"/>
        </w:rPr>
        <w:t xml:space="preserve"> Verwendung der Förderung unaufgefordert bis zu dem im Förderungsvertrag festgesetzten Zeitpunkt nachzuweisen.</w:t>
      </w:r>
    </w:p>
    <w:p w:rsidR="005D2329" w:rsidRPr="007831B9" w:rsidRDefault="005D2329" w:rsidP="005D2329">
      <w:pPr>
        <w:pStyle w:val="51Abs"/>
        <w:rPr>
          <w:color w:val="auto"/>
        </w:rPr>
      </w:pPr>
      <w:r w:rsidRPr="007831B9">
        <w:rPr>
          <w:color w:val="auto"/>
        </w:rPr>
        <w:t>(2)</w:t>
      </w:r>
      <w:r w:rsidRPr="007831B9">
        <w:rPr>
          <w:color w:val="auto"/>
        </w:rPr>
        <w:tab/>
        <w:t>Eine detaillierte Gegenüberstellung sämtlicher Einnahmen und Ausgaben für das geförderte Vorhaben oder ein Prüfungsvermerk eines Wirtschaftsprüfers kann durch die Förderstelle eingefordert werden.</w:t>
      </w:r>
    </w:p>
    <w:p w:rsidR="005D2329" w:rsidRPr="007831B9" w:rsidRDefault="005D2329" w:rsidP="005D2329">
      <w:pPr>
        <w:pStyle w:val="51Abs"/>
        <w:rPr>
          <w:color w:val="auto"/>
        </w:rPr>
      </w:pPr>
      <w:r w:rsidRPr="007831B9">
        <w:rPr>
          <w:color w:val="auto"/>
        </w:rPr>
        <w:t>(3)</w:t>
      </w:r>
      <w:r w:rsidRPr="007831B9">
        <w:rPr>
          <w:color w:val="auto"/>
        </w:rPr>
        <w:tab/>
        <w:t>Der Förderungsnehmer hat sämtliche das geförderte Projekt betreffende Unterlagen - unbe</w:t>
      </w:r>
      <w:r w:rsidRPr="007831B9">
        <w:rPr>
          <w:color w:val="auto"/>
        </w:rPr>
        <w:softHyphen/>
        <w:t>schadet sonstiger rechtlicher Regelungen, die eine längere Aufbewahrung vorsehen - entsprechend der diesbezüglichen Vorgaben im Förderungsvertrag aufzubewahren.</w:t>
      </w:r>
    </w:p>
    <w:p w:rsidR="005D2329" w:rsidRPr="007831B9" w:rsidRDefault="005D2329" w:rsidP="005D2329">
      <w:pPr>
        <w:pStyle w:val="51Abs"/>
        <w:rPr>
          <w:color w:val="auto"/>
        </w:rPr>
      </w:pPr>
      <w:r w:rsidRPr="007831B9">
        <w:rPr>
          <w:color w:val="auto"/>
        </w:rPr>
        <w:lastRenderedPageBreak/>
        <w:t>(4)</w:t>
      </w:r>
      <w:r w:rsidRPr="007831B9">
        <w:rPr>
          <w:color w:val="auto"/>
        </w:rPr>
        <w:tab/>
        <w:t xml:space="preserve">Die Erledigung eines Förderansuchens für ein neues Projekt des gleichen </w:t>
      </w:r>
      <w:proofErr w:type="spellStart"/>
      <w:r w:rsidRPr="007831B9">
        <w:rPr>
          <w:color w:val="auto"/>
        </w:rPr>
        <w:t>Förderungs</w:t>
      </w:r>
      <w:r w:rsidRPr="007831B9">
        <w:rPr>
          <w:color w:val="auto"/>
        </w:rPr>
        <w:softHyphen/>
        <w:t>werbers</w:t>
      </w:r>
      <w:proofErr w:type="spellEnd"/>
      <w:r w:rsidRPr="007831B9">
        <w:rPr>
          <w:color w:val="auto"/>
        </w:rPr>
        <w:t xml:space="preserve"> ist von der Vorlage des ordnungsgemäßen Nachweises der </w:t>
      </w:r>
      <w:proofErr w:type="spellStart"/>
      <w:r w:rsidRPr="007831B9">
        <w:rPr>
          <w:color w:val="auto"/>
        </w:rPr>
        <w:t>widmungsgemäßen</w:t>
      </w:r>
      <w:proofErr w:type="spellEnd"/>
      <w:r w:rsidRPr="007831B9">
        <w:rPr>
          <w:color w:val="auto"/>
        </w:rPr>
        <w:t xml:space="preserve"> Verwendung einer früheren, bereits gänzlich abgeschlossenen Förderung abhängig zu machen.</w:t>
      </w:r>
    </w:p>
    <w:p w:rsidR="005D2329" w:rsidRPr="007831B9" w:rsidRDefault="005D2329" w:rsidP="005D2329">
      <w:pPr>
        <w:pStyle w:val="51Abs"/>
        <w:rPr>
          <w:color w:val="auto"/>
        </w:rPr>
      </w:pPr>
      <w:r w:rsidRPr="007831B9">
        <w:rPr>
          <w:color w:val="auto"/>
        </w:rPr>
        <w:t>(5)</w:t>
      </w:r>
      <w:r w:rsidRPr="007831B9">
        <w:rPr>
          <w:color w:val="auto"/>
        </w:rPr>
        <w:tab/>
        <w:t xml:space="preserve">Die Förderstelle und ihre Kontrollinstanzen sowie von ihr hierzu beauftragte Organe sind berechtigt, in sämtliche das geförderte Vorhaben (Projekt) betreffenden Unterlagen und Verträge Einsicht zu nehmen. Der Förderstelle und ihren Kontrollinstanzen sind sämtliche verlangten Auskünfte umgehend und wahrheitsgemäß zu erteilen oder erteilen zu lassen. </w:t>
      </w:r>
    </w:p>
    <w:p w:rsidR="005D2329" w:rsidRPr="007831B9" w:rsidRDefault="005D2329" w:rsidP="005D2329">
      <w:pPr>
        <w:pStyle w:val="44UeberschrArt"/>
        <w:rPr>
          <w:color w:val="auto"/>
        </w:rPr>
      </w:pPr>
      <w:r w:rsidRPr="007831B9">
        <w:rPr>
          <w:color w:val="auto"/>
        </w:rPr>
        <w:t>§ 8</w:t>
      </w:r>
    </w:p>
    <w:p w:rsidR="005D2329" w:rsidRPr="007831B9" w:rsidRDefault="005D2329" w:rsidP="005D2329">
      <w:pPr>
        <w:pStyle w:val="45UeberschrPara"/>
        <w:rPr>
          <w:color w:val="auto"/>
        </w:rPr>
      </w:pPr>
      <w:r w:rsidRPr="007831B9">
        <w:rPr>
          <w:color w:val="auto"/>
        </w:rPr>
        <w:t>Kürzung, Evaluierung und Rückforderung</w:t>
      </w:r>
    </w:p>
    <w:p w:rsidR="005D2329" w:rsidRPr="007831B9" w:rsidRDefault="005D2329" w:rsidP="005D2329">
      <w:pPr>
        <w:pStyle w:val="51Abs"/>
        <w:rPr>
          <w:color w:val="auto"/>
        </w:rPr>
      </w:pPr>
      <w:r w:rsidRPr="007831B9">
        <w:rPr>
          <w:color w:val="auto"/>
        </w:rPr>
        <w:t>(1)</w:t>
      </w:r>
      <w:r w:rsidRPr="007831B9">
        <w:rPr>
          <w:color w:val="auto"/>
        </w:rPr>
        <w:tab/>
        <w:t>Das Land Burgenland kann</w:t>
      </w:r>
    </w:p>
    <w:p w:rsidR="005D2329" w:rsidRPr="007831B9" w:rsidRDefault="005D2329" w:rsidP="005D2329">
      <w:pPr>
        <w:pStyle w:val="52Ziffere1"/>
        <w:rPr>
          <w:color w:val="auto"/>
        </w:rPr>
      </w:pPr>
      <w:r w:rsidRPr="007831B9">
        <w:rPr>
          <w:color w:val="auto"/>
        </w:rPr>
        <w:tab/>
        <w:t>1.</w:t>
      </w:r>
      <w:r w:rsidRPr="007831B9">
        <w:rPr>
          <w:color w:val="auto"/>
        </w:rPr>
        <w:tab/>
        <w:t>den zugesagten Finanzierungsbeitrag anteilig im Verhältnis zu den im Rahmen des geförderten Projekts tatsächlich geringer getätigten Ausgaben und/oder höher erzielten Einnahmen des Förderungsnehmers kürzen, und/oder</w:t>
      </w:r>
    </w:p>
    <w:p w:rsidR="005D2329" w:rsidRPr="007831B9" w:rsidRDefault="005D2329" w:rsidP="005D2329">
      <w:pPr>
        <w:pStyle w:val="52Ziffere1"/>
        <w:rPr>
          <w:color w:val="auto"/>
        </w:rPr>
      </w:pPr>
      <w:r w:rsidRPr="007831B9">
        <w:rPr>
          <w:color w:val="auto"/>
        </w:rPr>
        <w:tab/>
        <w:t>2.</w:t>
      </w:r>
      <w:r w:rsidRPr="007831B9">
        <w:rPr>
          <w:color w:val="auto"/>
        </w:rPr>
        <w:tab/>
        <w:t>eine Evaluierung des geförderten Projekts insbesondere hinsichtlich Inhalt, Erfolg und Er</w:t>
      </w:r>
      <w:r w:rsidRPr="007831B9">
        <w:rPr>
          <w:color w:val="auto"/>
        </w:rPr>
        <w:softHyphen/>
        <w:t>reichung der in § 2 Abs. 1 genannten Ziele verlangen.</w:t>
      </w:r>
    </w:p>
    <w:p w:rsidR="005D2329" w:rsidRPr="007831B9" w:rsidRDefault="005D2329" w:rsidP="005D2329">
      <w:pPr>
        <w:pStyle w:val="51Abs"/>
        <w:rPr>
          <w:color w:val="auto"/>
        </w:rPr>
      </w:pPr>
      <w:r w:rsidRPr="007831B9">
        <w:rPr>
          <w:color w:val="auto"/>
        </w:rPr>
        <w:t>(2)</w:t>
      </w:r>
      <w:r w:rsidRPr="007831B9">
        <w:rPr>
          <w:color w:val="auto"/>
        </w:rPr>
        <w:tab/>
        <w:t>Das Land Burgenland hat den Finanzierungsbeitrag zuzüglich Zinsen ab dem Auszahlungstag ganz oder teilweise zurück zu verlangen, wenn</w:t>
      </w:r>
    </w:p>
    <w:p w:rsidR="005D2329" w:rsidRPr="007831B9" w:rsidRDefault="005D2329" w:rsidP="005D2329">
      <w:pPr>
        <w:pStyle w:val="52Ziffere1"/>
        <w:rPr>
          <w:color w:val="auto"/>
        </w:rPr>
      </w:pPr>
      <w:r w:rsidRPr="007831B9">
        <w:rPr>
          <w:color w:val="auto"/>
        </w:rPr>
        <w:tab/>
        <w:t>1.</w:t>
      </w:r>
      <w:r w:rsidRPr="007831B9">
        <w:rPr>
          <w:color w:val="auto"/>
        </w:rPr>
        <w:tab/>
        <w:t>die Förderung aufgrund unrichtiger Angaben vergeben wurde; oder</w:t>
      </w:r>
    </w:p>
    <w:p w:rsidR="005D2329" w:rsidRPr="007831B9" w:rsidRDefault="005D2329" w:rsidP="005D2329">
      <w:pPr>
        <w:pStyle w:val="52Ziffere1"/>
        <w:rPr>
          <w:color w:val="auto"/>
        </w:rPr>
      </w:pPr>
      <w:r w:rsidRPr="007831B9">
        <w:rPr>
          <w:color w:val="auto"/>
        </w:rPr>
        <w:tab/>
        <w:t>2.</w:t>
      </w:r>
      <w:r w:rsidRPr="007831B9">
        <w:rPr>
          <w:color w:val="auto"/>
        </w:rPr>
        <w:tab/>
        <w:t xml:space="preserve">die Förderung ganz oder teilweise </w:t>
      </w:r>
      <w:proofErr w:type="spellStart"/>
      <w:r w:rsidRPr="007831B9">
        <w:rPr>
          <w:color w:val="auto"/>
        </w:rPr>
        <w:t>widmungswidrig</w:t>
      </w:r>
      <w:proofErr w:type="spellEnd"/>
      <w:r w:rsidRPr="007831B9">
        <w:rPr>
          <w:color w:val="auto"/>
        </w:rPr>
        <w:t xml:space="preserve"> verwendet wurde; oder</w:t>
      </w:r>
    </w:p>
    <w:p w:rsidR="005D2329" w:rsidRPr="007831B9" w:rsidRDefault="005D2329" w:rsidP="005D2329">
      <w:pPr>
        <w:pStyle w:val="52Ziffere1"/>
        <w:rPr>
          <w:color w:val="auto"/>
        </w:rPr>
      </w:pPr>
      <w:r w:rsidRPr="007831B9">
        <w:rPr>
          <w:color w:val="auto"/>
        </w:rPr>
        <w:tab/>
        <w:t>3.</w:t>
      </w:r>
      <w:r w:rsidRPr="007831B9">
        <w:rPr>
          <w:color w:val="auto"/>
        </w:rPr>
        <w:tab/>
        <w:t xml:space="preserve">die Förderung ganz oder teilweise nicht verwendet wurde, insofern an den Förderungsnehmer in dem </w:t>
      </w:r>
      <w:proofErr w:type="spellStart"/>
      <w:r w:rsidRPr="007831B9">
        <w:rPr>
          <w:color w:val="auto"/>
        </w:rPr>
        <w:t>dem</w:t>
      </w:r>
      <w:proofErr w:type="spellEnd"/>
      <w:r w:rsidRPr="007831B9">
        <w:rPr>
          <w:color w:val="auto"/>
        </w:rPr>
        <w:t xml:space="preserve"> Förderjahr nachfolgenden Kalenderjahr keine Förderung für ein neues Vorhaben (Projekt) mindestens in Höhe der nicht verwendeten Förderung vergeben wird; oder</w:t>
      </w:r>
    </w:p>
    <w:p w:rsidR="005D2329" w:rsidRPr="007831B9" w:rsidRDefault="005D2329" w:rsidP="005D2329">
      <w:pPr>
        <w:pStyle w:val="52Ziffere1"/>
        <w:rPr>
          <w:color w:val="auto"/>
        </w:rPr>
      </w:pPr>
      <w:r w:rsidRPr="007831B9">
        <w:rPr>
          <w:color w:val="auto"/>
        </w:rPr>
        <w:tab/>
        <w:t>4.</w:t>
      </w:r>
      <w:r w:rsidRPr="007831B9">
        <w:rPr>
          <w:color w:val="auto"/>
        </w:rPr>
        <w:tab/>
        <w:t>die Bedingungen der Förderung nicht eingehalten wurden; oder</w:t>
      </w:r>
    </w:p>
    <w:p w:rsidR="005D2329" w:rsidRPr="007831B9" w:rsidRDefault="005D2329" w:rsidP="005D2329">
      <w:pPr>
        <w:pStyle w:val="52Ziffere1"/>
        <w:rPr>
          <w:color w:val="auto"/>
        </w:rPr>
      </w:pPr>
      <w:r w:rsidRPr="007831B9">
        <w:rPr>
          <w:color w:val="auto"/>
        </w:rPr>
        <w:tab/>
        <w:t>5.</w:t>
      </w:r>
      <w:r w:rsidRPr="007831B9">
        <w:rPr>
          <w:color w:val="auto"/>
        </w:rPr>
        <w:tab/>
        <w:t>das Land Burgenland in anderer Weise irregeführt wurde; oder</w:t>
      </w:r>
    </w:p>
    <w:p w:rsidR="005D2329" w:rsidRPr="007831B9" w:rsidRDefault="005D2329" w:rsidP="005D2329">
      <w:pPr>
        <w:pStyle w:val="52Ziffere1"/>
        <w:rPr>
          <w:color w:val="auto"/>
        </w:rPr>
      </w:pPr>
      <w:r w:rsidRPr="007831B9">
        <w:rPr>
          <w:color w:val="auto"/>
        </w:rPr>
        <w:tab/>
        <w:t>6.</w:t>
      </w:r>
      <w:r w:rsidRPr="007831B9">
        <w:rPr>
          <w:color w:val="auto"/>
        </w:rPr>
        <w:tab/>
        <w:t>über das Vermögen des Förderungsnehmers das Insolvenzverfahren eröffnet oder der Antrag auf Eröffnung des Insolvenzverfahrens mangels Kostendeckung abgewiesen wurde; oder</w:t>
      </w:r>
    </w:p>
    <w:p w:rsidR="005D2329" w:rsidRPr="007831B9" w:rsidRDefault="005D2329" w:rsidP="005D2329">
      <w:pPr>
        <w:pStyle w:val="52Ziffere1"/>
        <w:rPr>
          <w:color w:val="auto"/>
        </w:rPr>
      </w:pPr>
      <w:r w:rsidRPr="007831B9">
        <w:rPr>
          <w:color w:val="auto"/>
        </w:rPr>
        <w:tab/>
        <w:t>7.</w:t>
      </w:r>
      <w:r w:rsidRPr="007831B9">
        <w:rPr>
          <w:color w:val="auto"/>
        </w:rPr>
        <w:tab/>
        <w:t>die geforderte Publizität (</w:t>
      </w:r>
      <w:proofErr w:type="spellStart"/>
      <w:r w:rsidRPr="007831B9">
        <w:rPr>
          <w:color w:val="auto"/>
        </w:rPr>
        <w:t>zB</w:t>
      </w:r>
      <w:proofErr w:type="spellEnd"/>
      <w:r w:rsidRPr="007831B9">
        <w:rPr>
          <w:color w:val="auto"/>
        </w:rPr>
        <w:t xml:space="preserve"> Logo etc.) nicht nachvollziehbar erfüllt wurde; oder</w:t>
      </w:r>
    </w:p>
    <w:p w:rsidR="005D2329" w:rsidRPr="007831B9" w:rsidRDefault="005D2329" w:rsidP="005D2329">
      <w:pPr>
        <w:pStyle w:val="52Ziffere1"/>
        <w:rPr>
          <w:color w:val="auto"/>
        </w:rPr>
      </w:pPr>
      <w:r w:rsidRPr="007831B9">
        <w:rPr>
          <w:color w:val="auto"/>
        </w:rPr>
        <w:tab/>
        <w:t>8.</w:t>
      </w:r>
      <w:r w:rsidRPr="007831B9">
        <w:rPr>
          <w:color w:val="auto"/>
        </w:rPr>
        <w:tab/>
        <w:t xml:space="preserve">trotz schriftlicher Mahnung der Nachweis der </w:t>
      </w:r>
      <w:proofErr w:type="spellStart"/>
      <w:r w:rsidRPr="007831B9">
        <w:rPr>
          <w:color w:val="auto"/>
        </w:rPr>
        <w:t>widmungsgemäßen</w:t>
      </w:r>
      <w:proofErr w:type="spellEnd"/>
      <w:r w:rsidRPr="007831B9">
        <w:rPr>
          <w:color w:val="auto"/>
        </w:rPr>
        <w:t xml:space="preserve"> Verwendung nicht vorgelegt wurde; oder</w:t>
      </w:r>
    </w:p>
    <w:p w:rsidR="005D2329" w:rsidRPr="007831B9" w:rsidRDefault="005D2329" w:rsidP="005D2329">
      <w:pPr>
        <w:pStyle w:val="52Ziffere1"/>
        <w:rPr>
          <w:color w:val="auto"/>
        </w:rPr>
      </w:pPr>
      <w:r w:rsidRPr="007831B9">
        <w:rPr>
          <w:color w:val="auto"/>
        </w:rPr>
        <w:tab/>
        <w:t>9.</w:t>
      </w:r>
      <w:r w:rsidRPr="007831B9">
        <w:rPr>
          <w:color w:val="auto"/>
        </w:rPr>
        <w:tab/>
        <w:t>bei der Projektabwicklung die Grundsätze der Sparsamkeit, Wirtschaftlichkeit und Zweckmäßig</w:t>
      </w:r>
      <w:r w:rsidRPr="007831B9">
        <w:rPr>
          <w:color w:val="auto"/>
        </w:rPr>
        <w:softHyphen/>
        <w:t>keit missachtet wurden.</w:t>
      </w:r>
    </w:p>
    <w:p w:rsidR="005D2329" w:rsidRPr="007831B9" w:rsidRDefault="005D2329" w:rsidP="005D2329">
      <w:pPr>
        <w:pStyle w:val="41UeberschrG1"/>
        <w:rPr>
          <w:color w:val="auto"/>
        </w:rPr>
      </w:pPr>
      <w:r w:rsidRPr="007831B9">
        <w:rPr>
          <w:color w:val="auto"/>
        </w:rPr>
        <w:t>2. Abschnitt</w:t>
      </w:r>
    </w:p>
    <w:p w:rsidR="005D2329" w:rsidRPr="007831B9" w:rsidRDefault="005D2329" w:rsidP="005D2329">
      <w:pPr>
        <w:pStyle w:val="43UeberschrG2"/>
        <w:rPr>
          <w:color w:val="auto"/>
        </w:rPr>
      </w:pPr>
      <w:r w:rsidRPr="007831B9">
        <w:rPr>
          <w:color w:val="auto"/>
        </w:rPr>
        <w:t>Schlussbestimmungen</w:t>
      </w:r>
    </w:p>
    <w:p w:rsidR="005D2329" w:rsidRPr="007831B9" w:rsidRDefault="005D2329" w:rsidP="005D2329">
      <w:pPr>
        <w:pStyle w:val="44UeberschrArt"/>
        <w:rPr>
          <w:color w:val="auto"/>
        </w:rPr>
      </w:pPr>
      <w:r w:rsidRPr="007831B9">
        <w:rPr>
          <w:color w:val="auto"/>
        </w:rPr>
        <w:t>§ 9</w:t>
      </w:r>
    </w:p>
    <w:p w:rsidR="005D2329" w:rsidRPr="007831B9" w:rsidRDefault="005D2329" w:rsidP="005D2329">
      <w:pPr>
        <w:pStyle w:val="45UeberschrPara"/>
        <w:rPr>
          <w:color w:val="auto"/>
        </w:rPr>
      </w:pPr>
      <w:r w:rsidRPr="007831B9">
        <w:rPr>
          <w:color w:val="auto"/>
        </w:rPr>
        <w:t>Vergaberecht</w:t>
      </w:r>
    </w:p>
    <w:p w:rsidR="005D2329" w:rsidRPr="007831B9" w:rsidRDefault="005D2329" w:rsidP="005D2329">
      <w:pPr>
        <w:pStyle w:val="51Abs"/>
        <w:rPr>
          <w:color w:val="auto"/>
        </w:rPr>
      </w:pPr>
      <w:r w:rsidRPr="007831B9">
        <w:rPr>
          <w:color w:val="auto"/>
        </w:rPr>
        <w:t>Der Förderungsnehmer hat bei der Vergabe von Aufträgen die im Förderbereich allfällig anzu</w:t>
      </w:r>
      <w:r w:rsidRPr="007831B9">
        <w:rPr>
          <w:color w:val="auto"/>
        </w:rPr>
        <w:softHyphen/>
        <w:t>wendenden vergabe- und wettbewerbsrechtlichen Bestimmungen zu beachten.</w:t>
      </w:r>
    </w:p>
    <w:p w:rsidR="005D2329" w:rsidRPr="007831B9" w:rsidRDefault="005D2329" w:rsidP="005D2329">
      <w:pPr>
        <w:pStyle w:val="44UeberschrArt"/>
        <w:rPr>
          <w:color w:val="auto"/>
        </w:rPr>
      </w:pPr>
      <w:r w:rsidRPr="007831B9">
        <w:rPr>
          <w:color w:val="auto"/>
        </w:rPr>
        <w:t>§ 10</w:t>
      </w:r>
    </w:p>
    <w:p w:rsidR="005D2329" w:rsidRPr="007831B9" w:rsidRDefault="005D2329" w:rsidP="005D2329">
      <w:pPr>
        <w:pStyle w:val="45UeberschrPara"/>
        <w:rPr>
          <w:color w:val="auto"/>
        </w:rPr>
      </w:pPr>
      <w:r w:rsidRPr="007831B9">
        <w:rPr>
          <w:color w:val="auto"/>
        </w:rPr>
        <w:t>Gerichtsstand</w:t>
      </w:r>
    </w:p>
    <w:p w:rsidR="005D2329" w:rsidRPr="007831B9" w:rsidRDefault="005D2329" w:rsidP="005D2329">
      <w:pPr>
        <w:pStyle w:val="51Abs"/>
        <w:rPr>
          <w:color w:val="auto"/>
        </w:rPr>
      </w:pPr>
      <w:r w:rsidRPr="007831B9">
        <w:rPr>
          <w:color w:val="auto"/>
        </w:rPr>
        <w:t>Für alle aus dem Förderungsvertrag entstehenden Rechtsstreitigkeiten wird das Landesgericht Eisenstadt als Gerichtsstand vereinbart.</w:t>
      </w:r>
    </w:p>
    <w:p w:rsidR="005D2329" w:rsidRPr="007831B9" w:rsidRDefault="005D2329" w:rsidP="005D2329">
      <w:pPr>
        <w:pStyle w:val="44UeberschrArt"/>
        <w:rPr>
          <w:color w:val="auto"/>
        </w:rPr>
      </w:pPr>
      <w:r w:rsidRPr="007831B9">
        <w:rPr>
          <w:color w:val="auto"/>
        </w:rPr>
        <w:t>§ 11</w:t>
      </w:r>
    </w:p>
    <w:p w:rsidR="005D2329" w:rsidRPr="007831B9" w:rsidRDefault="005D2329" w:rsidP="005D2329">
      <w:pPr>
        <w:pStyle w:val="45UeberschrPara"/>
        <w:rPr>
          <w:color w:val="auto"/>
        </w:rPr>
      </w:pPr>
      <w:r w:rsidRPr="007831B9">
        <w:rPr>
          <w:color w:val="auto"/>
        </w:rPr>
        <w:t>Datenschutz</w:t>
      </w:r>
    </w:p>
    <w:p w:rsidR="005D2329" w:rsidRPr="007831B9" w:rsidRDefault="005D2329" w:rsidP="005D2329">
      <w:pPr>
        <w:pStyle w:val="51Abs"/>
        <w:rPr>
          <w:color w:val="auto"/>
        </w:rPr>
      </w:pPr>
      <w:r w:rsidRPr="007831B9">
        <w:rPr>
          <w:color w:val="auto"/>
        </w:rPr>
        <w:t>Der Förderungswerber ermächtigt die Förderstelle gemäß den Bestimmungen des Datenschutz</w:t>
      </w:r>
      <w:r w:rsidRPr="007831B9">
        <w:rPr>
          <w:color w:val="auto"/>
        </w:rPr>
        <w:softHyphen/>
        <w:t>gesetzes 2000, BGBl. I Nr. 165/1999, in der Fassung des Gesetzes BGBl. I Nr. 132/2015, (im Folgenden: DSG 2000) durch Einreichung der Förderansuchen:</w:t>
      </w:r>
    </w:p>
    <w:p w:rsidR="005D2329" w:rsidRPr="007831B9" w:rsidRDefault="005D2329" w:rsidP="005D2329">
      <w:pPr>
        <w:pStyle w:val="52Ziffere1"/>
        <w:rPr>
          <w:color w:val="auto"/>
        </w:rPr>
      </w:pPr>
      <w:r w:rsidRPr="007831B9">
        <w:rPr>
          <w:color w:val="auto"/>
        </w:rPr>
        <w:tab/>
        <w:t>1.</w:t>
      </w:r>
      <w:r w:rsidRPr="007831B9">
        <w:rPr>
          <w:color w:val="auto"/>
        </w:rPr>
        <w:tab/>
        <w:t>die zur Bearbeitung der Förderansuchen erforderlichen Daten und Auskünfte über die Förderungswerber einzuholen oder einholen zu lassen bzw. mit Hilfe von eigenen oder fremden Datenverarbeitungsanlagen zu verarbeiten, benützen und übermitteln zu lassen;</w:t>
      </w:r>
    </w:p>
    <w:p w:rsidR="005D2329" w:rsidRPr="007831B9" w:rsidRDefault="005D2329" w:rsidP="005D2329">
      <w:pPr>
        <w:pStyle w:val="52Ziffere1"/>
        <w:rPr>
          <w:color w:val="auto"/>
        </w:rPr>
      </w:pPr>
      <w:r w:rsidRPr="007831B9">
        <w:rPr>
          <w:color w:val="auto"/>
        </w:rPr>
        <w:tab/>
        <w:t>2.</w:t>
      </w:r>
      <w:r w:rsidRPr="007831B9">
        <w:rPr>
          <w:color w:val="auto"/>
        </w:rPr>
        <w:tab/>
        <w:t>personenbezogene Daten, die im Zusammenhang mit dem zu fördernden Projekt anfallen, zu verwenden; und</w:t>
      </w:r>
    </w:p>
    <w:p w:rsidR="005D2329" w:rsidRPr="007831B9" w:rsidRDefault="005D2329" w:rsidP="005D2329">
      <w:pPr>
        <w:pStyle w:val="52Ziffere1"/>
        <w:rPr>
          <w:color w:val="auto"/>
        </w:rPr>
      </w:pPr>
      <w:r w:rsidRPr="007831B9">
        <w:rPr>
          <w:color w:val="auto"/>
        </w:rPr>
        <w:tab/>
        <w:t>3.</w:t>
      </w:r>
      <w:r w:rsidRPr="007831B9">
        <w:rPr>
          <w:color w:val="auto"/>
        </w:rPr>
        <w:tab/>
        <w:t>Daten und Auskünfte über das Förderansuchen und dessen Erledigung sowie bei der Abwick</w:t>
      </w:r>
      <w:r w:rsidRPr="007831B9">
        <w:rPr>
          <w:color w:val="auto"/>
        </w:rPr>
        <w:softHyphen/>
        <w:t xml:space="preserve">lung und Kontrolle anfallenden, die Förderungswerber betreffenden personenbezogenen und gemäß § 6 DSG 2000 automationsbezogenen Daten an Bundes- und Landesstellen, Dienststellen der europäischen Kommission einschließlich der von diesen Stellen mit der Abwicklung von Förderungen beauftragten </w:t>
      </w:r>
      <w:r w:rsidRPr="007831B9">
        <w:rPr>
          <w:color w:val="auto"/>
        </w:rPr>
        <w:lastRenderedPageBreak/>
        <w:t>Institutionen weiterzugeben und Auskünfte von diesen Stellen über Daten und Auskünfte über andere vom Förderungswerber gestellte Förderungsanträge, Förderungsabwicklung und Kontrolle - soweit sie die Kulturförderung betreffen - einzuholen.</w:t>
      </w:r>
    </w:p>
    <w:p w:rsidR="005D2329" w:rsidRPr="007831B9" w:rsidRDefault="005D2329" w:rsidP="005D2329">
      <w:pPr>
        <w:pStyle w:val="44UeberschrArt"/>
        <w:rPr>
          <w:color w:val="auto"/>
        </w:rPr>
      </w:pPr>
      <w:r w:rsidRPr="007831B9">
        <w:rPr>
          <w:color w:val="auto"/>
        </w:rPr>
        <w:t>§ 12</w:t>
      </w:r>
    </w:p>
    <w:p w:rsidR="005D2329" w:rsidRPr="007831B9" w:rsidRDefault="005D2329" w:rsidP="005D2329">
      <w:pPr>
        <w:pStyle w:val="45UeberschrPara"/>
        <w:rPr>
          <w:color w:val="auto"/>
        </w:rPr>
      </w:pPr>
      <w:r w:rsidRPr="007831B9">
        <w:rPr>
          <w:color w:val="auto"/>
        </w:rPr>
        <w:t>Personenbezogene Bezeichnungen</w:t>
      </w:r>
    </w:p>
    <w:p w:rsidR="005D2329" w:rsidRPr="007831B9" w:rsidRDefault="005D2329" w:rsidP="005D2329">
      <w:pPr>
        <w:pStyle w:val="51Abs"/>
        <w:rPr>
          <w:color w:val="auto"/>
        </w:rPr>
      </w:pPr>
      <w:r w:rsidRPr="007831B9">
        <w:rPr>
          <w:color w:val="auto"/>
        </w:rPr>
        <w:t>Alle in diesen Richtlinien verwendeten personenbezogenen Bezeichnungen gelten gleichermaßen sowohl für Personen weiblichen als auch männlichen Geschlechts.</w:t>
      </w:r>
    </w:p>
    <w:p w:rsidR="005D2329" w:rsidRPr="007831B9" w:rsidRDefault="005D2329" w:rsidP="005D2329">
      <w:pPr>
        <w:pStyle w:val="44UeberschrArt"/>
        <w:rPr>
          <w:color w:val="auto"/>
        </w:rPr>
      </w:pPr>
      <w:r w:rsidRPr="007831B9">
        <w:rPr>
          <w:color w:val="auto"/>
        </w:rPr>
        <w:t>§13</w:t>
      </w:r>
    </w:p>
    <w:p w:rsidR="005D2329" w:rsidRPr="007831B9" w:rsidRDefault="005D2329" w:rsidP="005D2329">
      <w:pPr>
        <w:pStyle w:val="45UeberschrPara"/>
        <w:rPr>
          <w:color w:val="auto"/>
        </w:rPr>
      </w:pPr>
      <w:r w:rsidRPr="007831B9">
        <w:rPr>
          <w:color w:val="auto"/>
        </w:rPr>
        <w:t>Inkrafttreten und Übergangsbestimmungen</w:t>
      </w:r>
    </w:p>
    <w:p w:rsidR="005D2329" w:rsidRPr="007831B9" w:rsidRDefault="005D2329" w:rsidP="005D2329">
      <w:pPr>
        <w:pStyle w:val="51Abs"/>
        <w:spacing w:line="240" w:lineRule="exact"/>
        <w:rPr>
          <w:color w:val="auto"/>
        </w:rPr>
      </w:pPr>
      <w:r w:rsidRPr="007831B9">
        <w:rPr>
          <w:color w:val="auto"/>
        </w:rPr>
        <w:t>Diese Richtlinien treten mit 1. Jänner 2018 in Kraft.</w:t>
      </w:r>
    </w:p>
    <w:p w:rsidR="005D2329" w:rsidRPr="007831B9" w:rsidRDefault="005D2329" w:rsidP="005D2329">
      <w:pPr>
        <w:pStyle w:val="51Abs"/>
        <w:spacing w:line="240" w:lineRule="exact"/>
        <w:rPr>
          <w:color w:val="auto"/>
        </w:rPr>
      </w:pPr>
      <w:r w:rsidRPr="007831B9">
        <w:rPr>
          <w:color w:val="auto"/>
        </w:rPr>
        <w:t xml:space="preserve">Die mit Regierungsbeschluss vom 6.12.2016 erlassenen Richtlinien für die Förderung nach dem Burgenländischen Kulturförderungsgesetz, </w:t>
      </w:r>
      <w:proofErr w:type="spellStart"/>
      <w:r w:rsidRPr="007831B9">
        <w:rPr>
          <w:color w:val="auto"/>
        </w:rPr>
        <w:t>LABl</w:t>
      </w:r>
      <w:proofErr w:type="spellEnd"/>
      <w:r w:rsidRPr="007831B9">
        <w:rPr>
          <w:color w:val="auto"/>
        </w:rPr>
        <w:t xml:space="preserve"> 340/2016, treten mit Ablauf des 31.12.2017 außer Kraft. Förderansuchen, die vor dem 31.12.2017 eingereicht werden und das Jahr 2017 betreffen, werden nach diesen Richtlinien administriert. </w:t>
      </w:r>
    </w:p>
    <w:p w:rsidR="005D2329" w:rsidRPr="007831B9" w:rsidRDefault="005D2329" w:rsidP="005D2329">
      <w:pPr>
        <w:pStyle w:val="41UeberschrG1"/>
        <w:rPr>
          <w:color w:val="auto"/>
        </w:rPr>
      </w:pPr>
      <w:r w:rsidRPr="007831B9">
        <w:rPr>
          <w:color w:val="auto"/>
        </w:rPr>
        <w:t xml:space="preserve">Richtlinien für die Förderung nach dem </w:t>
      </w:r>
      <w:r w:rsidRPr="007831B9">
        <w:rPr>
          <w:color w:val="auto"/>
        </w:rPr>
        <w:br/>
        <w:t>Burgenländischen Kulturförderungsgesetz</w:t>
      </w:r>
    </w:p>
    <w:p w:rsidR="005D2329" w:rsidRPr="007831B9" w:rsidRDefault="005D2329" w:rsidP="005D2329">
      <w:pPr>
        <w:pStyle w:val="42UeberschrG1-"/>
        <w:rPr>
          <w:color w:val="auto"/>
        </w:rPr>
      </w:pPr>
      <w:r w:rsidRPr="007831B9">
        <w:rPr>
          <w:color w:val="auto"/>
        </w:rPr>
        <w:t>1. Abschnitt</w:t>
      </w:r>
    </w:p>
    <w:p w:rsidR="005D2329" w:rsidRPr="007831B9" w:rsidRDefault="005D2329" w:rsidP="005D2329">
      <w:pPr>
        <w:pStyle w:val="43UeberschrG2"/>
        <w:rPr>
          <w:color w:val="auto"/>
        </w:rPr>
      </w:pPr>
      <w:r w:rsidRPr="007831B9">
        <w:rPr>
          <w:color w:val="auto"/>
        </w:rPr>
        <w:t>Allgemeine Bestimmungen</w:t>
      </w:r>
    </w:p>
    <w:p w:rsidR="005D2329" w:rsidRPr="007831B9" w:rsidRDefault="005D2329" w:rsidP="005D2329">
      <w:pPr>
        <w:pStyle w:val="44UeberschrArt"/>
        <w:rPr>
          <w:color w:val="auto"/>
        </w:rPr>
      </w:pPr>
      <w:r w:rsidRPr="007831B9">
        <w:rPr>
          <w:color w:val="auto"/>
        </w:rPr>
        <w:t>§ 1</w:t>
      </w:r>
    </w:p>
    <w:p w:rsidR="005D2329" w:rsidRPr="007831B9" w:rsidRDefault="005D2329" w:rsidP="005D2329">
      <w:pPr>
        <w:pStyle w:val="45UeberschrPara"/>
        <w:rPr>
          <w:color w:val="auto"/>
        </w:rPr>
      </w:pPr>
      <w:r w:rsidRPr="007831B9">
        <w:rPr>
          <w:color w:val="auto"/>
        </w:rPr>
        <w:t>Anwendungsbereich</w:t>
      </w:r>
    </w:p>
    <w:p w:rsidR="005D2329" w:rsidRPr="007831B9" w:rsidRDefault="005D2329" w:rsidP="005D2329">
      <w:pPr>
        <w:pStyle w:val="51Abs"/>
        <w:rPr>
          <w:color w:val="auto"/>
        </w:rPr>
      </w:pPr>
      <w:r w:rsidRPr="007831B9">
        <w:rPr>
          <w:color w:val="auto"/>
        </w:rPr>
        <w:t>(1)</w:t>
      </w:r>
      <w:r w:rsidRPr="007831B9">
        <w:rPr>
          <w:color w:val="auto"/>
        </w:rPr>
        <w:tab/>
        <w:t>Die nachfolgenden Richtlinien regeln die Vergabe materieller Förderungen nach dem Burgenländischen Kulturförderungsgesetz soweit nicht für bestimmte Förderbereiche spezielle Richtlinien bestehen.</w:t>
      </w:r>
    </w:p>
    <w:p w:rsidR="005D2329" w:rsidRPr="007831B9" w:rsidRDefault="005D2329" w:rsidP="005D2329">
      <w:pPr>
        <w:pStyle w:val="51Abs"/>
        <w:rPr>
          <w:color w:val="auto"/>
        </w:rPr>
      </w:pPr>
      <w:r w:rsidRPr="007831B9">
        <w:rPr>
          <w:color w:val="auto"/>
        </w:rPr>
        <w:t>(2)</w:t>
      </w:r>
      <w:r w:rsidRPr="007831B9">
        <w:rPr>
          <w:color w:val="auto"/>
        </w:rPr>
        <w:tab/>
        <w:t>Förderungen können nur nach Maßgabe der im Voranschlag des Landes dafür bereitgestellten Mittel unter Beachtung der Grundsätze der Sparsamkeit, Wirtschaftlichkeit und Zweckmäßigkeit sowie der Vorgaben des Burgenländischen Kulturförderungsgesetzes und des Grundsatzes der Nachhaltigkeit erfolgen. Die Landesregierung kann in spezifischen Förderungsbereichen Einschränkungen aus sach</w:t>
      </w:r>
      <w:r w:rsidRPr="007831B9">
        <w:rPr>
          <w:color w:val="auto"/>
        </w:rPr>
        <w:softHyphen/>
        <w:t>lichen bzw. förderungspolitischen Gründen vornehmen.</w:t>
      </w:r>
    </w:p>
    <w:p w:rsidR="005D2329" w:rsidRPr="007831B9" w:rsidRDefault="005D2329" w:rsidP="005D2329">
      <w:pPr>
        <w:pStyle w:val="51Abs"/>
        <w:rPr>
          <w:color w:val="auto"/>
        </w:rPr>
      </w:pPr>
      <w:r w:rsidRPr="007831B9">
        <w:rPr>
          <w:color w:val="auto"/>
        </w:rPr>
        <w:t>(3)</w:t>
      </w:r>
      <w:r w:rsidRPr="007831B9">
        <w:rPr>
          <w:color w:val="auto"/>
        </w:rPr>
        <w:tab/>
        <w:t>Auf eine Förderung, eine bestimmte Art oder Höhe der Förderung besteht kein subjektiver Rechtsanspruch. Ein Kontrahierungszwang seitens des Landes Burgenland besteht nicht.</w:t>
      </w:r>
    </w:p>
    <w:p w:rsidR="005D2329" w:rsidRPr="007831B9" w:rsidRDefault="005D2329" w:rsidP="005D2329">
      <w:pPr>
        <w:pStyle w:val="51Abs"/>
        <w:rPr>
          <w:color w:val="auto"/>
        </w:rPr>
      </w:pPr>
      <w:r w:rsidRPr="007831B9">
        <w:rPr>
          <w:color w:val="auto"/>
        </w:rPr>
        <w:t>(4)</w:t>
      </w:r>
      <w:r w:rsidRPr="007831B9">
        <w:rPr>
          <w:color w:val="auto"/>
        </w:rPr>
        <w:tab/>
        <w:t>Für jedes Projekt ist ein gesondertes schriftliches Förderansuchen einzubringen.</w:t>
      </w:r>
    </w:p>
    <w:p w:rsidR="005D2329" w:rsidRPr="007831B9" w:rsidRDefault="005D2329" w:rsidP="005D2329">
      <w:pPr>
        <w:pStyle w:val="44UeberschrArt"/>
        <w:rPr>
          <w:color w:val="auto"/>
        </w:rPr>
      </w:pPr>
      <w:r w:rsidRPr="007831B9">
        <w:rPr>
          <w:color w:val="auto"/>
        </w:rPr>
        <w:t>§ 2</w:t>
      </w:r>
    </w:p>
    <w:p w:rsidR="005D2329" w:rsidRPr="007831B9" w:rsidRDefault="005D2329" w:rsidP="005D2329">
      <w:pPr>
        <w:pStyle w:val="45UeberschrPara"/>
        <w:rPr>
          <w:color w:val="auto"/>
        </w:rPr>
      </w:pPr>
      <w:r w:rsidRPr="007831B9">
        <w:rPr>
          <w:color w:val="auto"/>
        </w:rPr>
        <w:t>Fördervoraussetzungen</w:t>
      </w:r>
    </w:p>
    <w:p w:rsidR="005D2329" w:rsidRPr="007831B9" w:rsidRDefault="005D2329" w:rsidP="005D2329">
      <w:pPr>
        <w:pStyle w:val="51Abs"/>
        <w:rPr>
          <w:color w:val="auto"/>
        </w:rPr>
      </w:pPr>
      <w:r w:rsidRPr="007831B9">
        <w:rPr>
          <w:color w:val="auto"/>
        </w:rPr>
        <w:t>(1)</w:t>
      </w:r>
      <w:r w:rsidRPr="007831B9">
        <w:rPr>
          <w:color w:val="auto"/>
        </w:rPr>
        <w:tab/>
        <w:t>Eine Förderung kann nur gewährt werden, wenn</w:t>
      </w:r>
    </w:p>
    <w:p w:rsidR="005D2329" w:rsidRPr="007831B9" w:rsidRDefault="005D2329" w:rsidP="005D2329">
      <w:pPr>
        <w:pStyle w:val="52Ziffere1"/>
        <w:rPr>
          <w:color w:val="auto"/>
        </w:rPr>
      </w:pPr>
      <w:r w:rsidRPr="007831B9">
        <w:rPr>
          <w:color w:val="auto"/>
        </w:rPr>
        <w:tab/>
        <w:t>1.</w:t>
      </w:r>
      <w:r w:rsidRPr="007831B9">
        <w:rPr>
          <w:color w:val="auto"/>
        </w:rPr>
        <w:tab/>
        <w:t>das zu fördernde Vorhaben (Projekt)</w:t>
      </w:r>
    </w:p>
    <w:p w:rsidR="005D2329" w:rsidRPr="007831B9" w:rsidRDefault="005D2329" w:rsidP="005D2329">
      <w:pPr>
        <w:pStyle w:val="53Literae2"/>
        <w:rPr>
          <w:color w:val="auto"/>
        </w:rPr>
      </w:pPr>
      <w:r w:rsidRPr="007831B9">
        <w:rPr>
          <w:color w:val="auto"/>
        </w:rPr>
        <w:tab/>
        <w:t>a)</w:t>
      </w:r>
      <w:r w:rsidRPr="007831B9">
        <w:rPr>
          <w:color w:val="auto"/>
        </w:rPr>
        <w:tab/>
        <w:t>einen Beitrag zur Erreichung der Ziele, wie sie im Burgenländischen Kulturförderungsgesetz, im Landesentwicklungsplan und in etwaigen anderen Landeskonzepten für die Bereiche Kunst, Kultur, Bildung und Wissenschaft festgelegt sind, leistet,</w:t>
      </w:r>
    </w:p>
    <w:p w:rsidR="005D2329" w:rsidRPr="007831B9" w:rsidRDefault="005D2329" w:rsidP="005D2329">
      <w:pPr>
        <w:pStyle w:val="53Literae2"/>
        <w:rPr>
          <w:color w:val="auto"/>
        </w:rPr>
      </w:pPr>
      <w:r w:rsidRPr="007831B9">
        <w:rPr>
          <w:color w:val="auto"/>
        </w:rPr>
        <w:tab/>
        <w:t>b)</w:t>
      </w:r>
      <w:r w:rsidRPr="007831B9">
        <w:rPr>
          <w:color w:val="auto"/>
        </w:rPr>
        <w:tab/>
        <w:t xml:space="preserve">nicht vorwiegend der Verwirklichung anderer, wie </w:t>
      </w:r>
      <w:proofErr w:type="spellStart"/>
      <w:r w:rsidRPr="007831B9">
        <w:rPr>
          <w:color w:val="auto"/>
        </w:rPr>
        <w:t>zB</w:t>
      </w:r>
      <w:proofErr w:type="spellEnd"/>
      <w:r w:rsidRPr="007831B9">
        <w:rPr>
          <w:color w:val="auto"/>
        </w:rPr>
        <w:t xml:space="preserve"> kommerzieller, wirtschaftlicher, touristischer oder sozialer Ziele dient, und</w:t>
      </w:r>
    </w:p>
    <w:p w:rsidR="005D2329" w:rsidRPr="007831B9" w:rsidRDefault="005D2329" w:rsidP="005D2329">
      <w:pPr>
        <w:pStyle w:val="53Literae2"/>
        <w:rPr>
          <w:color w:val="auto"/>
        </w:rPr>
      </w:pPr>
      <w:r w:rsidRPr="007831B9">
        <w:rPr>
          <w:color w:val="auto"/>
        </w:rPr>
        <w:tab/>
        <w:t>c)</w:t>
      </w:r>
      <w:r w:rsidRPr="007831B9">
        <w:rPr>
          <w:color w:val="auto"/>
        </w:rPr>
        <w:tab/>
        <w:t>den Grundsätzen der Sparsamkeit, Wirtschaftlichkeit und Zweckmäßigkeit entspricht; sowie</w:t>
      </w:r>
    </w:p>
    <w:p w:rsidR="005D2329" w:rsidRPr="007831B9" w:rsidRDefault="005D2329" w:rsidP="005D2329">
      <w:pPr>
        <w:pStyle w:val="52Ziffere1"/>
        <w:rPr>
          <w:color w:val="auto"/>
        </w:rPr>
      </w:pPr>
      <w:r w:rsidRPr="007831B9">
        <w:rPr>
          <w:color w:val="auto"/>
        </w:rPr>
        <w:tab/>
        <w:t>2.</w:t>
      </w:r>
      <w:r w:rsidRPr="007831B9">
        <w:rPr>
          <w:color w:val="auto"/>
        </w:rPr>
        <w:tab/>
        <w:t>eine Empfehlung durch einen Sachverständigen bzw. eine diesbezüglich qualifizierte Einzelperson innerhalb oder außerhalb des Amtes der Landesregierung, des zuständigen Kulturbeirats, eines Gutachtergremiums oder eines Dachverbandes eines Teilbereiches der Kultur vorliegt; und</w:t>
      </w:r>
    </w:p>
    <w:p w:rsidR="005D2329" w:rsidRPr="007831B9" w:rsidRDefault="005D2329" w:rsidP="005D2329">
      <w:pPr>
        <w:pStyle w:val="52Ziffere1"/>
        <w:rPr>
          <w:color w:val="auto"/>
        </w:rPr>
      </w:pPr>
      <w:r w:rsidRPr="007831B9">
        <w:rPr>
          <w:color w:val="auto"/>
        </w:rPr>
        <w:tab/>
        <w:t>3.</w:t>
      </w:r>
      <w:r w:rsidRPr="007831B9">
        <w:rPr>
          <w:color w:val="auto"/>
        </w:rPr>
        <w:tab/>
        <w:t>bei Förderungen bis zu 20 000 Euro:</w:t>
      </w:r>
    </w:p>
    <w:p w:rsidR="005D2329" w:rsidRPr="007831B9" w:rsidRDefault="005D2329" w:rsidP="005D2329">
      <w:pPr>
        <w:pStyle w:val="53Literae2"/>
        <w:rPr>
          <w:color w:val="auto"/>
        </w:rPr>
      </w:pPr>
      <w:r w:rsidRPr="007831B9">
        <w:rPr>
          <w:color w:val="auto"/>
        </w:rPr>
        <w:tab/>
        <w:t>a)</w:t>
      </w:r>
      <w:r w:rsidRPr="007831B9">
        <w:rPr>
          <w:color w:val="auto"/>
        </w:rPr>
        <w:tab/>
        <w:t>eine Bereicherung der kulturellen Vielfalt bzw. ein Beitrag zu einem breitgefächerten kultu</w:t>
      </w:r>
      <w:r w:rsidRPr="007831B9">
        <w:rPr>
          <w:color w:val="auto"/>
        </w:rPr>
        <w:softHyphen/>
        <w:t>rellen Angebot, oder</w:t>
      </w:r>
    </w:p>
    <w:p w:rsidR="005D2329" w:rsidRPr="007831B9" w:rsidRDefault="005D2329" w:rsidP="005D2329">
      <w:pPr>
        <w:pStyle w:val="53Literae2"/>
        <w:rPr>
          <w:color w:val="auto"/>
        </w:rPr>
      </w:pPr>
      <w:r w:rsidRPr="007831B9">
        <w:rPr>
          <w:color w:val="auto"/>
        </w:rPr>
        <w:tab/>
        <w:t>b)</w:t>
      </w:r>
      <w:r w:rsidRPr="007831B9">
        <w:rPr>
          <w:color w:val="auto"/>
        </w:rPr>
        <w:tab/>
        <w:t>die Erhaltung und/oder Erforschung des kulturellen und landeskundlichen Erbes durch das zu fördernde Vorhaben zu erwarten ist; und</w:t>
      </w:r>
    </w:p>
    <w:p w:rsidR="005D2329" w:rsidRPr="007831B9" w:rsidRDefault="005D2329" w:rsidP="005D2329">
      <w:pPr>
        <w:pStyle w:val="52Ziffere1"/>
        <w:rPr>
          <w:color w:val="auto"/>
        </w:rPr>
      </w:pPr>
      <w:r w:rsidRPr="007831B9">
        <w:rPr>
          <w:color w:val="auto"/>
        </w:rPr>
        <w:tab/>
        <w:t>4.</w:t>
      </w:r>
      <w:r w:rsidRPr="007831B9">
        <w:rPr>
          <w:color w:val="auto"/>
        </w:rPr>
        <w:tab/>
        <w:t>bei Förderungen über 20 000 Euro:</w:t>
      </w:r>
    </w:p>
    <w:p w:rsidR="005D2329" w:rsidRPr="007831B9" w:rsidRDefault="005D2329" w:rsidP="005D2329">
      <w:pPr>
        <w:pStyle w:val="53Literae2"/>
        <w:rPr>
          <w:color w:val="auto"/>
        </w:rPr>
      </w:pPr>
      <w:r w:rsidRPr="007831B9">
        <w:rPr>
          <w:color w:val="auto"/>
        </w:rPr>
        <w:tab/>
        <w:t>a)</w:t>
      </w:r>
      <w:r w:rsidRPr="007831B9">
        <w:rPr>
          <w:color w:val="auto"/>
        </w:rPr>
        <w:tab/>
        <w:t>Kulturveranstalter sich der uneingeschränkten Bucheinsicht des Landes Burgenland oder eines hierzu Beauftragten unterstellen, und</w:t>
      </w:r>
    </w:p>
    <w:p w:rsidR="005D2329" w:rsidRPr="007831B9" w:rsidRDefault="005D2329" w:rsidP="005D2329">
      <w:pPr>
        <w:pStyle w:val="53Literae2"/>
        <w:rPr>
          <w:color w:val="auto"/>
        </w:rPr>
      </w:pPr>
      <w:r w:rsidRPr="007831B9">
        <w:rPr>
          <w:color w:val="auto"/>
        </w:rPr>
        <w:tab/>
        <w:t>b)</w:t>
      </w:r>
      <w:r w:rsidRPr="007831B9">
        <w:rPr>
          <w:color w:val="auto"/>
        </w:rPr>
        <w:tab/>
        <w:t>eine Stärkung des kulturtouristischen bzw. des Weiterbildungsangebotes im Land sowie eine nachhaltige Bedeutung für die jeweilige Region gegeben ist, oder</w:t>
      </w:r>
    </w:p>
    <w:p w:rsidR="005D2329" w:rsidRPr="007831B9" w:rsidRDefault="005D2329" w:rsidP="005D2329">
      <w:pPr>
        <w:pStyle w:val="53Literae2"/>
        <w:rPr>
          <w:color w:val="auto"/>
        </w:rPr>
      </w:pPr>
      <w:r w:rsidRPr="007831B9">
        <w:rPr>
          <w:color w:val="auto"/>
        </w:rPr>
        <w:lastRenderedPageBreak/>
        <w:tab/>
        <w:t>c)</w:t>
      </w:r>
      <w:r w:rsidRPr="007831B9">
        <w:rPr>
          <w:color w:val="auto"/>
        </w:rPr>
        <w:tab/>
        <w:t>ein Beitrag zur Erhaltung eines hochwertigen Veranstaltungsangebotes und einer ebenso hoch</w:t>
      </w:r>
      <w:r w:rsidRPr="007831B9">
        <w:rPr>
          <w:color w:val="auto"/>
        </w:rPr>
        <w:softHyphen/>
        <w:t>wertigen Veranstaltungs- bzw. Weiterbildungsinfrastruktur im Land vorliegt; und</w:t>
      </w:r>
    </w:p>
    <w:p w:rsidR="005D2329" w:rsidRPr="007831B9" w:rsidRDefault="005D2329" w:rsidP="005D2329">
      <w:pPr>
        <w:pStyle w:val="53Literae2"/>
        <w:rPr>
          <w:color w:val="auto"/>
        </w:rPr>
      </w:pPr>
      <w:r w:rsidRPr="007831B9">
        <w:rPr>
          <w:color w:val="auto"/>
        </w:rPr>
        <w:tab/>
        <w:t xml:space="preserve">              </w:t>
      </w:r>
    </w:p>
    <w:p w:rsidR="005D2329" w:rsidRPr="007831B9" w:rsidRDefault="005D2329" w:rsidP="005D2329">
      <w:pPr>
        <w:pStyle w:val="53Literae2"/>
        <w:tabs>
          <w:tab w:val="clear" w:pos="851"/>
          <w:tab w:val="clear" w:pos="907"/>
          <w:tab w:val="right" w:pos="567"/>
          <w:tab w:val="left" w:pos="709"/>
        </w:tabs>
        <w:rPr>
          <w:color w:val="auto"/>
        </w:rPr>
      </w:pPr>
      <w:r w:rsidRPr="007831B9">
        <w:rPr>
          <w:color w:val="auto"/>
        </w:rPr>
        <w:tab/>
        <w:t>5.</w:t>
      </w:r>
      <w:r w:rsidRPr="007831B9">
        <w:rPr>
          <w:color w:val="auto"/>
        </w:rPr>
        <w:tab/>
        <w:t>a)</w:t>
      </w:r>
      <w:r w:rsidRPr="007831B9">
        <w:rPr>
          <w:color w:val="auto"/>
        </w:rPr>
        <w:tab/>
        <w:t>die antragstellende natürliche Person ihren Hauptwohnsitz oder die antragstellende juristische Person ihren Sitz im Burgenland hat, oder</w:t>
      </w:r>
    </w:p>
    <w:p w:rsidR="005D2329" w:rsidRPr="007831B9" w:rsidRDefault="005D2329" w:rsidP="005D2329">
      <w:pPr>
        <w:pStyle w:val="53Literae2"/>
        <w:rPr>
          <w:color w:val="auto"/>
        </w:rPr>
      </w:pPr>
      <w:r w:rsidRPr="007831B9">
        <w:rPr>
          <w:color w:val="auto"/>
        </w:rPr>
        <w:tab/>
        <w:t>b)</w:t>
      </w:r>
      <w:r w:rsidRPr="007831B9">
        <w:rPr>
          <w:color w:val="auto"/>
        </w:rPr>
        <w:tab/>
        <w:t>das zu fördernde Vorhaben (Projekt) im Burgenland stattfindet, oder</w:t>
      </w:r>
    </w:p>
    <w:p w:rsidR="005D2329" w:rsidRPr="007831B9" w:rsidRDefault="005D2329" w:rsidP="005D2329">
      <w:pPr>
        <w:pStyle w:val="53Literae2"/>
        <w:rPr>
          <w:color w:val="auto"/>
        </w:rPr>
      </w:pPr>
      <w:r w:rsidRPr="007831B9">
        <w:rPr>
          <w:color w:val="auto"/>
        </w:rPr>
        <w:tab/>
        <w:t>c)</w:t>
      </w:r>
      <w:r w:rsidRPr="007831B9">
        <w:rPr>
          <w:color w:val="auto"/>
        </w:rPr>
        <w:tab/>
        <w:t>das zu fördernde Vorhaben (Projekt) einen besonderen kulturellen Beitrag zum Land Burgen</w:t>
      </w:r>
      <w:r w:rsidRPr="007831B9">
        <w:rPr>
          <w:color w:val="auto"/>
        </w:rPr>
        <w:softHyphen/>
        <w:t>land leistet oder im Interesse des Landes Burgenland liegt, oder</w:t>
      </w:r>
    </w:p>
    <w:p w:rsidR="005D2329" w:rsidRPr="007831B9" w:rsidRDefault="005D2329" w:rsidP="005D2329">
      <w:pPr>
        <w:pStyle w:val="53Literae2"/>
        <w:rPr>
          <w:color w:val="auto"/>
        </w:rPr>
      </w:pPr>
      <w:r w:rsidRPr="007831B9">
        <w:rPr>
          <w:color w:val="auto"/>
        </w:rPr>
        <w:tab/>
        <w:t>d)</w:t>
      </w:r>
      <w:r w:rsidRPr="007831B9">
        <w:rPr>
          <w:color w:val="auto"/>
        </w:rPr>
        <w:tab/>
        <w:t>das zu fördernde Vorhaben (Projekt) einer Bekräftigung der kulturellen Eigenständigkeit des Landes Burgenland dient; und</w:t>
      </w:r>
    </w:p>
    <w:p w:rsidR="005D2329" w:rsidRPr="007831B9" w:rsidRDefault="005D2329" w:rsidP="005D2329">
      <w:pPr>
        <w:pStyle w:val="52Ziffere1"/>
        <w:rPr>
          <w:color w:val="auto"/>
        </w:rPr>
      </w:pPr>
      <w:r w:rsidRPr="007831B9">
        <w:rPr>
          <w:color w:val="auto"/>
        </w:rPr>
        <w:tab/>
        <w:t>6.</w:t>
      </w:r>
      <w:r w:rsidRPr="007831B9">
        <w:rPr>
          <w:color w:val="auto"/>
        </w:rPr>
        <w:tab/>
        <w:t>das vollständige Ansuchen auf Förderung vor Projektbeginn bei der Förderstelle eingebracht wird; und</w:t>
      </w:r>
    </w:p>
    <w:p w:rsidR="005D2329" w:rsidRPr="007831B9" w:rsidRDefault="005D2329" w:rsidP="005D2329">
      <w:pPr>
        <w:pStyle w:val="52Ziffere1"/>
        <w:rPr>
          <w:color w:val="auto"/>
        </w:rPr>
      </w:pPr>
      <w:r w:rsidRPr="007831B9">
        <w:rPr>
          <w:color w:val="auto"/>
        </w:rPr>
        <w:tab/>
        <w:t>7.</w:t>
      </w:r>
      <w:r w:rsidRPr="007831B9">
        <w:rPr>
          <w:color w:val="auto"/>
        </w:rPr>
        <w:tab/>
        <w:t>aus den Projektunterlagen zu schließen ist, dass das Projekt ohne Förderung nicht oder nicht im notwendigen Umfang durchgeführt werden kann; und</w:t>
      </w:r>
    </w:p>
    <w:p w:rsidR="005D2329" w:rsidRPr="007831B9" w:rsidRDefault="005D2329" w:rsidP="005D2329">
      <w:pPr>
        <w:pStyle w:val="52Ziffere1"/>
        <w:rPr>
          <w:color w:val="auto"/>
        </w:rPr>
      </w:pPr>
      <w:r w:rsidRPr="007831B9">
        <w:rPr>
          <w:color w:val="auto"/>
        </w:rPr>
        <w:tab/>
        <w:t>8.</w:t>
      </w:r>
      <w:r w:rsidRPr="007831B9">
        <w:rPr>
          <w:color w:val="auto"/>
        </w:rPr>
        <w:tab/>
        <w:t>der Landesregierung und ihren Kontrollinstanzen sowie von ihr hierzu beauftragten Organen das Recht zukommt, in sämtliche das geförderte Vorhaben betreffende Unterlagen und Verträge Einsicht zu nehmen; und</w:t>
      </w:r>
    </w:p>
    <w:p w:rsidR="005D2329" w:rsidRPr="007831B9" w:rsidRDefault="005D2329" w:rsidP="005D2329">
      <w:pPr>
        <w:pStyle w:val="52Ziffere1"/>
        <w:rPr>
          <w:color w:val="auto"/>
        </w:rPr>
      </w:pPr>
      <w:r w:rsidRPr="007831B9">
        <w:rPr>
          <w:color w:val="auto"/>
        </w:rPr>
        <w:tab/>
        <w:t>9.</w:t>
      </w:r>
      <w:r w:rsidRPr="007831B9">
        <w:rPr>
          <w:color w:val="auto"/>
        </w:rPr>
        <w:tab/>
        <w:t xml:space="preserve">der Fördernehmer die Kompetenz des Landes-Rechnungshofes zur Prüfung der </w:t>
      </w:r>
      <w:proofErr w:type="spellStart"/>
      <w:r w:rsidRPr="007831B9">
        <w:rPr>
          <w:color w:val="auto"/>
        </w:rPr>
        <w:t>widmungsge</w:t>
      </w:r>
      <w:r w:rsidRPr="007831B9">
        <w:rPr>
          <w:color w:val="auto"/>
        </w:rPr>
        <w:softHyphen/>
        <w:t>mäßen</w:t>
      </w:r>
      <w:proofErr w:type="spellEnd"/>
      <w:r w:rsidRPr="007831B9">
        <w:rPr>
          <w:color w:val="auto"/>
        </w:rPr>
        <w:t xml:space="preserve"> Verwendung und Wirksamkeit der vom Land gewährten finanziellen Mittel zur Kenntnis nimmt; und</w:t>
      </w:r>
    </w:p>
    <w:p w:rsidR="005D2329" w:rsidRPr="007831B9" w:rsidRDefault="005D2329" w:rsidP="005D2329">
      <w:pPr>
        <w:pStyle w:val="52Ziffere1"/>
        <w:rPr>
          <w:color w:val="auto"/>
        </w:rPr>
      </w:pPr>
      <w:r w:rsidRPr="007831B9">
        <w:rPr>
          <w:color w:val="auto"/>
        </w:rPr>
        <w:tab/>
        <w:t>10.</w:t>
      </w:r>
      <w:r w:rsidRPr="007831B9">
        <w:rPr>
          <w:color w:val="auto"/>
        </w:rPr>
        <w:tab/>
        <w:t>der Fördernehmer der Veröffentlichung der Fördermaßnahme im Kulturbericht des Landes zustimmt; und</w:t>
      </w:r>
    </w:p>
    <w:p w:rsidR="005D2329" w:rsidRPr="007831B9" w:rsidRDefault="005D2329" w:rsidP="005D2329">
      <w:pPr>
        <w:pStyle w:val="52Ziffere1"/>
        <w:rPr>
          <w:color w:val="auto"/>
        </w:rPr>
      </w:pPr>
      <w:r w:rsidRPr="007831B9">
        <w:rPr>
          <w:color w:val="auto"/>
        </w:rPr>
        <w:tab/>
        <w:t>11.</w:t>
      </w:r>
      <w:r w:rsidRPr="007831B9">
        <w:rPr>
          <w:color w:val="auto"/>
        </w:rPr>
        <w:tab/>
        <w:t>die fristgerechte und ordnungsgemäße Vorlage vorangegangener Förderabrechnungen erfolgt ist; und</w:t>
      </w:r>
    </w:p>
    <w:p w:rsidR="005D2329" w:rsidRPr="007831B9" w:rsidRDefault="005D2329" w:rsidP="005D2329">
      <w:pPr>
        <w:pStyle w:val="52Ziffere1"/>
        <w:rPr>
          <w:color w:val="auto"/>
        </w:rPr>
      </w:pPr>
      <w:r w:rsidRPr="007831B9">
        <w:rPr>
          <w:color w:val="auto"/>
        </w:rPr>
        <w:tab/>
        <w:t>12.</w:t>
      </w:r>
      <w:r w:rsidRPr="007831B9">
        <w:rPr>
          <w:color w:val="auto"/>
        </w:rPr>
        <w:tab/>
        <w:t>bei Großprojekten und Jahresprogrammen vor einer neuerlichen Fördervergabe eine Evaluierung im Hinblick auf ihre Wirtschaftlichkeit und Qualität vorliegt.</w:t>
      </w:r>
    </w:p>
    <w:p w:rsidR="005D2329" w:rsidRPr="007831B9" w:rsidRDefault="005D2329" w:rsidP="005D2329">
      <w:pPr>
        <w:pStyle w:val="51Abs"/>
        <w:rPr>
          <w:color w:val="auto"/>
        </w:rPr>
      </w:pPr>
      <w:r w:rsidRPr="007831B9">
        <w:rPr>
          <w:color w:val="auto"/>
        </w:rPr>
        <w:t>(2)</w:t>
      </w:r>
      <w:r w:rsidRPr="007831B9">
        <w:rPr>
          <w:color w:val="auto"/>
        </w:rPr>
        <w:tab/>
        <w:t>Eine Förderung ist grundsätzlich nur zulässig, wenn vor Gewährung der Förderung mit der Umsetzung des zu fördernden Vorhabens (Projekt) noch nicht begonnen worden ist. Wenn es durch besondere Umstände, insbesondere auf Grund der Eigenart des Projekts, gerechtfertigt ist, kann eine Förderung auch ohne Vorliegen dieser Voraussetzung im Nachhinein gewährt werden.</w:t>
      </w:r>
    </w:p>
    <w:p w:rsidR="005D2329" w:rsidRPr="007831B9" w:rsidRDefault="005D2329" w:rsidP="005D2329">
      <w:pPr>
        <w:pStyle w:val="51Abs"/>
        <w:rPr>
          <w:color w:val="auto"/>
        </w:rPr>
      </w:pPr>
      <w:r w:rsidRPr="007831B9">
        <w:rPr>
          <w:color w:val="auto"/>
        </w:rPr>
        <w:t>(3)</w:t>
      </w:r>
      <w:r w:rsidRPr="007831B9">
        <w:rPr>
          <w:color w:val="auto"/>
        </w:rPr>
        <w:tab/>
        <w:t>Der Förderungswerber hat der Förderstelle alle Ereignisse, welche die Durchführung des geför</w:t>
      </w:r>
      <w:r w:rsidRPr="007831B9">
        <w:rPr>
          <w:color w:val="auto"/>
        </w:rPr>
        <w:softHyphen/>
        <w:t>derten Projekts verzögern oder unmöglich machen oder eine Abänderung gegenüber dem Förderansuchen oder vereinbarten Auflagen und Bedingungen erfordern würden, unverzüglich schriftlich mitzuteilen. Das Land Burgenland behält sich vor, die ursprüngliche Zusage von Förderungsmitteln neuerlich zu überprüfen und gegebenenfalls neue Bedingungen und Auflagen vorzusehen, oder die bereits ausbezahlten Förderungsmittel ganz oder teilweise zurückzufordern.</w:t>
      </w:r>
    </w:p>
    <w:p w:rsidR="005D2329" w:rsidRPr="007831B9" w:rsidRDefault="005D2329" w:rsidP="005D2329">
      <w:pPr>
        <w:pStyle w:val="44UeberschrArt"/>
        <w:rPr>
          <w:color w:val="auto"/>
        </w:rPr>
      </w:pPr>
      <w:r w:rsidRPr="007831B9">
        <w:rPr>
          <w:color w:val="auto"/>
        </w:rPr>
        <w:t>§ 3</w:t>
      </w:r>
    </w:p>
    <w:p w:rsidR="005D2329" w:rsidRPr="007831B9" w:rsidRDefault="005D2329" w:rsidP="005D2329">
      <w:pPr>
        <w:pStyle w:val="45UeberschrPara"/>
        <w:rPr>
          <w:color w:val="auto"/>
        </w:rPr>
      </w:pPr>
      <w:r w:rsidRPr="007831B9">
        <w:rPr>
          <w:color w:val="auto"/>
        </w:rPr>
        <w:t>Förderbare Kosten, Höhe der Förderung</w:t>
      </w:r>
    </w:p>
    <w:p w:rsidR="005D2329" w:rsidRPr="007831B9" w:rsidRDefault="005D2329" w:rsidP="005D2329">
      <w:pPr>
        <w:pStyle w:val="51Abs"/>
        <w:rPr>
          <w:color w:val="auto"/>
        </w:rPr>
      </w:pPr>
      <w:r w:rsidRPr="007831B9">
        <w:rPr>
          <w:color w:val="auto"/>
        </w:rPr>
        <w:t>(1)</w:t>
      </w:r>
      <w:r w:rsidRPr="007831B9">
        <w:rPr>
          <w:color w:val="auto"/>
        </w:rPr>
        <w:tab/>
        <w:t>Für Höhe und Umfang der Förderung ist die budgetäre Situation des Landes maßgebend.</w:t>
      </w:r>
    </w:p>
    <w:p w:rsidR="005D2329" w:rsidRPr="007831B9" w:rsidRDefault="005D2329" w:rsidP="005D2329">
      <w:pPr>
        <w:pStyle w:val="51Abs"/>
        <w:rPr>
          <w:color w:val="auto"/>
        </w:rPr>
      </w:pPr>
      <w:r w:rsidRPr="007831B9">
        <w:rPr>
          <w:color w:val="auto"/>
        </w:rPr>
        <w:t>(2)</w:t>
      </w:r>
      <w:r w:rsidRPr="007831B9">
        <w:rPr>
          <w:color w:val="auto"/>
        </w:rPr>
        <w:tab/>
        <w:t>Der Förderungswerber hat die finanziellen Aspekte des Projekts unter Beachtung der Grundsätze der Richtigkeit, Sparsamkeit, Wirtschaftlichkeit und Zweckmäßigkeit zu planen sowie das Projekt sparsam, wirtschaftlich und zweckmäßig umzusetzen.</w:t>
      </w:r>
    </w:p>
    <w:p w:rsidR="005D2329" w:rsidRPr="007831B9" w:rsidRDefault="005D2329" w:rsidP="005D2329">
      <w:pPr>
        <w:pStyle w:val="51Abs"/>
        <w:rPr>
          <w:color w:val="auto"/>
        </w:rPr>
      </w:pPr>
      <w:r w:rsidRPr="007831B9">
        <w:rPr>
          <w:color w:val="auto"/>
        </w:rPr>
        <w:t>(3)</w:t>
      </w:r>
      <w:r w:rsidRPr="007831B9">
        <w:rPr>
          <w:color w:val="auto"/>
        </w:rPr>
        <w:tab/>
        <w:t>Förderbare Kosten sind alle dem Projekt zurechenbaren Ausgaben bzw. Aufwendungen, die in unmittelbarem Zusammenhang mit dem zu fördernden Vorhaben und Projekt stehen.</w:t>
      </w:r>
    </w:p>
    <w:p w:rsidR="005D2329" w:rsidRPr="007831B9" w:rsidRDefault="005D2329" w:rsidP="005D2329">
      <w:pPr>
        <w:pStyle w:val="51Abs"/>
        <w:rPr>
          <w:color w:val="auto"/>
        </w:rPr>
      </w:pPr>
      <w:r w:rsidRPr="007831B9">
        <w:rPr>
          <w:color w:val="auto"/>
        </w:rPr>
        <w:t>(4)</w:t>
      </w:r>
      <w:r w:rsidRPr="007831B9">
        <w:rPr>
          <w:color w:val="auto"/>
        </w:rPr>
        <w:tab/>
        <w:t>Die auf die Kosten des geförderten Vorhabens (Projekts) entfallende Umsatzsteuer ist nicht förderbar, wenn der Förderungsnehmer hinsichtlich des Vorhabens (Projekts) vorsteuerabzugsberechtigt ist.</w:t>
      </w:r>
    </w:p>
    <w:p w:rsidR="005D2329" w:rsidRPr="007831B9" w:rsidRDefault="005D2329" w:rsidP="005D2329">
      <w:pPr>
        <w:pStyle w:val="51Abs"/>
        <w:rPr>
          <w:color w:val="auto"/>
        </w:rPr>
      </w:pPr>
      <w:r w:rsidRPr="007831B9">
        <w:rPr>
          <w:color w:val="auto"/>
        </w:rPr>
        <w:t>(5)</w:t>
      </w:r>
      <w:r w:rsidRPr="007831B9">
        <w:rPr>
          <w:color w:val="auto"/>
        </w:rPr>
        <w:tab/>
        <w:t xml:space="preserve">Bei finanziellen Förderungen ist die </w:t>
      </w:r>
      <w:proofErr w:type="spellStart"/>
      <w:r w:rsidRPr="007831B9">
        <w:rPr>
          <w:color w:val="auto"/>
        </w:rPr>
        <w:t>Rückbehaltung</w:t>
      </w:r>
      <w:proofErr w:type="spellEnd"/>
      <w:r w:rsidRPr="007831B9">
        <w:rPr>
          <w:color w:val="auto"/>
        </w:rPr>
        <w:t xml:space="preserve"> von bis zu 25% der Fördersumme bis zur vollständigen Abrechnung des Projekts zulässig.</w:t>
      </w:r>
    </w:p>
    <w:p w:rsidR="005D2329" w:rsidRPr="007831B9" w:rsidRDefault="005D2329" w:rsidP="005D2329">
      <w:pPr>
        <w:pStyle w:val="51Abs"/>
        <w:rPr>
          <w:color w:val="auto"/>
        </w:rPr>
      </w:pPr>
      <w:r w:rsidRPr="007831B9">
        <w:rPr>
          <w:color w:val="auto"/>
        </w:rPr>
        <w:t xml:space="preserve">(6) Die Höhe der Förderung ist, unabhängig vom Projektvolumen, mit einer maximalen Höhe von € 100.000 limitiert. </w:t>
      </w:r>
    </w:p>
    <w:p w:rsidR="005D2329" w:rsidRPr="007831B9" w:rsidRDefault="005D2329" w:rsidP="005D2329">
      <w:pPr>
        <w:pStyle w:val="44UeberschrArt"/>
        <w:rPr>
          <w:color w:val="auto"/>
        </w:rPr>
      </w:pPr>
      <w:r w:rsidRPr="007831B9">
        <w:rPr>
          <w:color w:val="auto"/>
        </w:rPr>
        <w:t>§ 4</w:t>
      </w:r>
    </w:p>
    <w:p w:rsidR="005D2329" w:rsidRPr="007831B9" w:rsidRDefault="005D2329" w:rsidP="005D2329">
      <w:pPr>
        <w:pStyle w:val="45UeberschrPara"/>
        <w:rPr>
          <w:color w:val="auto"/>
        </w:rPr>
      </w:pPr>
      <w:r w:rsidRPr="007831B9">
        <w:rPr>
          <w:color w:val="auto"/>
        </w:rPr>
        <w:t>Förderansuchen</w:t>
      </w:r>
    </w:p>
    <w:p w:rsidR="005D2329" w:rsidRPr="007831B9" w:rsidRDefault="005D2329" w:rsidP="005D2329">
      <w:pPr>
        <w:pStyle w:val="51Abs"/>
        <w:rPr>
          <w:color w:val="auto"/>
        </w:rPr>
      </w:pPr>
      <w:r w:rsidRPr="007831B9">
        <w:rPr>
          <w:color w:val="auto"/>
        </w:rPr>
        <w:t>(1)</w:t>
      </w:r>
      <w:r w:rsidRPr="007831B9">
        <w:rPr>
          <w:color w:val="auto"/>
        </w:rPr>
        <w:tab/>
        <w:t xml:space="preserve">Der Förderungswerber hat sein Förderansuchen schriftlich zu stellen. Förderansuchen können </w:t>
      </w:r>
      <w:r w:rsidRPr="009F5886">
        <w:rPr>
          <w:color w:val="auto"/>
        </w:rPr>
        <w:t xml:space="preserve">laufend eingebracht werden, spätestens jedoch bis zum 1. Oktober des jeweiligen Jahres. Bearbeitungsbeginn für Förderansuchen ist der 1. Jänner des Jahres, in dem das Vorhaben (Projekt) stattfindet. Wird von der Förderstelle dafür ein Formular bereitgestellt, ist das Förderansuchen unter </w:t>
      </w:r>
      <w:r w:rsidRPr="007831B9">
        <w:rPr>
          <w:color w:val="auto"/>
        </w:rPr>
        <w:t xml:space="preserve">Verwendung dieses Formulars zu stellen. Das Ansuchen ist bei juristischen Personen oder Vereinen durch die vertretungsbefugte Person bzw. die vertretungsbefugten Personen zu unterfertigen. </w:t>
      </w:r>
    </w:p>
    <w:p w:rsidR="005D2329" w:rsidRPr="007831B9" w:rsidRDefault="005D2329" w:rsidP="005D2329">
      <w:pPr>
        <w:pStyle w:val="51Abs"/>
        <w:rPr>
          <w:color w:val="auto"/>
        </w:rPr>
      </w:pPr>
    </w:p>
    <w:p w:rsidR="005D2329" w:rsidRPr="007831B9" w:rsidRDefault="005D2329" w:rsidP="005D2329">
      <w:pPr>
        <w:pStyle w:val="51Abs"/>
        <w:rPr>
          <w:color w:val="auto"/>
        </w:rPr>
      </w:pPr>
      <w:r w:rsidRPr="007831B9">
        <w:rPr>
          <w:color w:val="auto"/>
        </w:rPr>
        <w:t>(2)</w:t>
      </w:r>
      <w:r w:rsidRPr="007831B9">
        <w:rPr>
          <w:color w:val="auto"/>
        </w:rPr>
        <w:tab/>
        <w:t>Dem Ansuchen, welches eine kurze verbale Beschreibung des Projekts zu beinhalten hat, ist beizulegen:</w:t>
      </w:r>
    </w:p>
    <w:p w:rsidR="005D2329" w:rsidRPr="007831B9" w:rsidRDefault="005D2329" w:rsidP="005D2329">
      <w:pPr>
        <w:pStyle w:val="52Ziffere1"/>
        <w:rPr>
          <w:color w:val="auto"/>
        </w:rPr>
      </w:pPr>
      <w:r w:rsidRPr="007831B9">
        <w:rPr>
          <w:color w:val="auto"/>
        </w:rPr>
        <w:lastRenderedPageBreak/>
        <w:tab/>
        <w:t>1.</w:t>
      </w:r>
      <w:r w:rsidRPr="007831B9">
        <w:rPr>
          <w:color w:val="auto"/>
        </w:rPr>
        <w:tab/>
        <w:t xml:space="preserve">der Nachweis der Erfüllung der Voraussetzungen nach § 2 Abs. 1 Z 5, wobei zum Nachweis des Vorliegens der Voraussetzungen nach § 2 Abs. 1 Z 5 </w:t>
      </w:r>
      <w:proofErr w:type="spellStart"/>
      <w:r w:rsidRPr="007831B9">
        <w:rPr>
          <w:color w:val="auto"/>
        </w:rPr>
        <w:t>lit</w:t>
      </w:r>
      <w:proofErr w:type="spellEnd"/>
      <w:r w:rsidRPr="007831B9">
        <w:rPr>
          <w:color w:val="auto"/>
        </w:rPr>
        <w:t xml:space="preserve">. a folgende Unterlagen vorzulegen sind: </w:t>
      </w:r>
    </w:p>
    <w:p w:rsidR="005D2329" w:rsidRPr="007831B9" w:rsidRDefault="005D2329" w:rsidP="005D2329">
      <w:pPr>
        <w:pStyle w:val="52Ziffere1"/>
        <w:rPr>
          <w:color w:val="auto"/>
        </w:rPr>
      </w:pPr>
      <w:r w:rsidRPr="007831B9">
        <w:rPr>
          <w:color w:val="auto"/>
        </w:rPr>
        <w:tab/>
      </w:r>
      <w:r w:rsidRPr="007831B9">
        <w:rPr>
          <w:color w:val="auto"/>
        </w:rPr>
        <w:tab/>
        <w:t>a)</w:t>
      </w:r>
      <w:r w:rsidRPr="007831B9">
        <w:rPr>
          <w:color w:val="auto"/>
        </w:rPr>
        <w:tab/>
        <w:t>bei antragstellenden natürlichen Personen: ZMR-Ausdruck, welcher nicht älter als drei Monate ist,</w:t>
      </w:r>
    </w:p>
    <w:p w:rsidR="005D2329" w:rsidRPr="007831B9" w:rsidRDefault="005D2329" w:rsidP="005D2329">
      <w:pPr>
        <w:pStyle w:val="52Ziffere1"/>
        <w:rPr>
          <w:color w:val="auto"/>
        </w:rPr>
      </w:pPr>
      <w:r w:rsidRPr="007831B9">
        <w:rPr>
          <w:color w:val="auto"/>
        </w:rPr>
        <w:tab/>
      </w:r>
      <w:r w:rsidRPr="007831B9">
        <w:rPr>
          <w:color w:val="auto"/>
        </w:rPr>
        <w:tab/>
        <w:t>b)</w:t>
      </w:r>
      <w:r w:rsidRPr="007831B9">
        <w:rPr>
          <w:color w:val="auto"/>
        </w:rPr>
        <w:tab/>
        <w:t>bei antragstellenden juristischen Personen: Firmenbuch-Auszug, welcher nicht älter als drei Monate ist,</w:t>
      </w:r>
    </w:p>
    <w:p w:rsidR="005D2329" w:rsidRPr="007831B9" w:rsidRDefault="005D2329" w:rsidP="005D2329">
      <w:pPr>
        <w:pStyle w:val="52Ziffere1"/>
        <w:rPr>
          <w:color w:val="auto"/>
        </w:rPr>
      </w:pPr>
      <w:r w:rsidRPr="007831B9">
        <w:rPr>
          <w:color w:val="auto"/>
        </w:rPr>
        <w:tab/>
      </w:r>
      <w:r w:rsidRPr="007831B9">
        <w:rPr>
          <w:color w:val="auto"/>
        </w:rPr>
        <w:tab/>
        <w:t>c)</w:t>
      </w:r>
      <w:r w:rsidRPr="007831B9">
        <w:rPr>
          <w:color w:val="auto"/>
        </w:rPr>
        <w:tab/>
        <w:t>bei antragstellenden Vereinen: ein Vereinsregisterauszug, welcher nicht älter als drei Monate ist;</w:t>
      </w:r>
    </w:p>
    <w:p w:rsidR="005D2329" w:rsidRPr="007831B9" w:rsidRDefault="005D2329" w:rsidP="005D2329">
      <w:pPr>
        <w:pStyle w:val="52Ziffere1"/>
        <w:rPr>
          <w:color w:val="auto"/>
        </w:rPr>
      </w:pPr>
      <w:r w:rsidRPr="007831B9">
        <w:rPr>
          <w:color w:val="auto"/>
        </w:rPr>
        <w:tab/>
        <w:t>2.</w:t>
      </w:r>
      <w:r w:rsidRPr="007831B9">
        <w:rPr>
          <w:color w:val="auto"/>
        </w:rPr>
        <w:tab/>
        <w:t>eine ausführliche Beschreibung des zu fördernden Projekts unter Angabe dessen Beginn und Dauer sowie Darlegung, für welche Tätigkeiten innerhalb des Projekts die Fördermittel ver</w:t>
      </w:r>
      <w:r w:rsidRPr="007831B9">
        <w:rPr>
          <w:color w:val="auto"/>
        </w:rPr>
        <w:softHyphen/>
        <w:t>wendet werden sollen;</w:t>
      </w:r>
    </w:p>
    <w:p w:rsidR="005D2329" w:rsidRPr="007831B9" w:rsidRDefault="005D2329" w:rsidP="005D2329">
      <w:pPr>
        <w:pStyle w:val="52Ziffere1"/>
        <w:rPr>
          <w:color w:val="auto"/>
        </w:rPr>
      </w:pPr>
      <w:r w:rsidRPr="007831B9">
        <w:rPr>
          <w:color w:val="auto"/>
        </w:rPr>
        <w:tab/>
        <w:t>3.</w:t>
      </w:r>
      <w:r w:rsidRPr="007831B9">
        <w:rPr>
          <w:color w:val="auto"/>
        </w:rPr>
        <w:tab/>
        <w:t>ein Finanzierungsplan, welcher jedenfalls eine Gegenüberstellung der Eigenmittel, der voraussichtlichen Erträge sowie der Drittfinanzierungen bzw. des Sponsoring (Einnahmen-Ausgaben-Rechnung), enthält;</w:t>
      </w:r>
    </w:p>
    <w:p w:rsidR="005D2329" w:rsidRPr="007831B9" w:rsidRDefault="005D2329" w:rsidP="005D2329">
      <w:pPr>
        <w:pStyle w:val="52Ziffere1"/>
        <w:rPr>
          <w:color w:val="auto"/>
        </w:rPr>
      </w:pPr>
      <w:r w:rsidRPr="007831B9">
        <w:rPr>
          <w:color w:val="auto"/>
        </w:rPr>
        <w:tab/>
        <w:t>4.</w:t>
      </w:r>
      <w:r w:rsidRPr="007831B9">
        <w:rPr>
          <w:color w:val="auto"/>
        </w:rPr>
        <w:tab/>
        <w:t>Förderanträge an bzw. Förderzusagen sowie Fördermittel von anderen Stellen des Landes Burgenland oder anderer Gebietskörperschaften und Rechtsträger;</w:t>
      </w:r>
    </w:p>
    <w:p w:rsidR="005D2329" w:rsidRPr="007831B9" w:rsidRDefault="005D2329" w:rsidP="005D2329">
      <w:pPr>
        <w:pStyle w:val="52Ziffere1"/>
        <w:rPr>
          <w:color w:val="auto"/>
        </w:rPr>
      </w:pPr>
      <w:r w:rsidRPr="007831B9">
        <w:rPr>
          <w:color w:val="auto"/>
        </w:rPr>
        <w:tab/>
        <w:t>5.</w:t>
      </w:r>
      <w:r w:rsidRPr="007831B9">
        <w:rPr>
          <w:color w:val="auto"/>
        </w:rPr>
        <w:tab/>
        <w:t>eine Aufstellung der in den letzten fünf Jahren vor Projekteinreichung erhaltenen Förderungen durch das Land Burgenland sowie Informationen über die fristgerechte und ordnungsgemäße Vorlage der Förderabrechnungen;</w:t>
      </w:r>
    </w:p>
    <w:p w:rsidR="005D2329" w:rsidRPr="007831B9" w:rsidRDefault="005D2329" w:rsidP="005D2329">
      <w:pPr>
        <w:pStyle w:val="52Ziffere1"/>
        <w:rPr>
          <w:color w:val="auto"/>
        </w:rPr>
      </w:pPr>
      <w:r w:rsidRPr="007831B9">
        <w:rPr>
          <w:color w:val="auto"/>
        </w:rPr>
        <w:tab/>
        <w:t>6.</w:t>
      </w:r>
      <w:r w:rsidRPr="007831B9">
        <w:rPr>
          <w:color w:val="auto"/>
        </w:rPr>
        <w:tab/>
        <w:t>ein Nachweis, dass in den letzten drei Jahren kein Insolvenzeröffnungsverfahren anhängig war und insbesondere zum Zeitpunkt der Antragstellung über das Vermögen kein Insolvenzverfahren eröffnet ist;</w:t>
      </w:r>
    </w:p>
    <w:p w:rsidR="005D2329" w:rsidRPr="007831B9" w:rsidRDefault="005D2329" w:rsidP="005D2329">
      <w:pPr>
        <w:pStyle w:val="52Ziffere1"/>
        <w:rPr>
          <w:color w:val="auto"/>
        </w:rPr>
      </w:pPr>
      <w:r w:rsidRPr="007831B9">
        <w:rPr>
          <w:color w:val="auto"/>
        </w:rPr>
        <w:tab/>
        <w:t>7.</w:t>
      </w:r>
      <w:r w:rsidRPr="007831B9">
        <w:rPr>
          <w:color w:val="auto"/>
        </w:rPr>
        <w:tab/>
        <w:t>ein Nachweis des Vorliegens der fachlichen Voraussetzungen zur Durchführung des zu fördernden Vorhabens;</w:t>
      </w:r>
    </w:p>
    <w:p w:rsidR="005D2329" w:rsidRPr="007831B9" w:rsidRDefault="005D2329" w:rsidP="005D2329">
      <w:pPr>
        <w:pStyle w:val="52Ziffere1"/>
        <w:rPr>
          <w:color w:val="auto"/>
        </w:rPr>
      </w:pPr>
      <w:r w:rsidRPr="007831B9">
        <w:rPr>
          <w:color w:val="auto"/>
        </w:rPr>
        <w:tab/>
        <w:t>8.</w:t>
      </w:r>
      <w:r w:rsidRPr="007831B9">
        <w:rPr>
          <w:color w:val="auto"/>
        </w:rPr>
        <w:tab/>
        <w:t>ein unterfertigtes Formular der Kenntnisnahme der Richtlinien und Förderbedingungen des Landes.</w:t>
      </w:r>
    </w:p>
    <w:p w:rsidR="005D2329" w:rsidRPr="007831B9" w:rsidRDefault="005D2329" w:rsidP="005D2329">
      <w:pPr>
        <w:pStyle w:val="51Abs"/>
        <w:rPr>
          <w:color w:val="auto"/>
        </w:rPr>
      </w:pPr>
      <w:r w:rsidRPr="007831B9">
        <w:rPr>
          <w:color w:val="auto"/>
        </w:rPr>
        <w:t>(3)</w:t>
      </w:r>
      <w:r w:rsidRPr="007831B9">
        <w:rPr>
          <w:color w:val="auto"/>
        </w:rPr>
        <w:tab/>
        <w:t>Die Förderstelle kann jederzeit weitere, für die Beurteilung des Förderansuchens notwendige Unterlagen unter Fristvorgabe verlangen.</w:t>
      </w:r>
    </w:p>
    <w:p w:rsidR="005D2329" w:rsidRPr="007831B9" w:rsidRDefault="005D2329" w:rsidP="005D2329">
      <w:pPr>
        <w:pStyle w:val="51Abs"/>
        <w:rPr>
          <w:color w:val="auto"/>
        </w:rPr>
      </w:pPr>
      <w:r w:rsidRPr="007831B9">
        <w:rPr>
          <w:color w:val="auto"/>
        </w:rPr>
        <w:t>(4)</w:t>
      </w:r>
      <w:r w:rsidRPr="007831B9">
        <w:rPr>
          <w:color w:val="auto"/>
        </w:rPr>
        <w:tab/>
        <w:t>Ein trotz Verbesserungsersuchen der Förderstelle nicht den Vorgaben entsprechendes Förderansuchen sowie die Nichtvorlage der nach Abs. 3 angeforderten Unterlagen binnen angemessener Frist hat die Zurückweisung des Förderansuchens zur Folge.</w:t>
      </w:r>
    </w:p>
    <w:p w:rsidR="005D2329" w:rsidRPr="007831B9" w:rsidRDefault="005D2329" w:rsidP="005D2329">
      <w:pPr>
        <w:pStyle w:val="51Abs"/>
        <w:rPr>
          <w:color w:val="auto"/>
        </w:rPr>
      </w:pPr>
    </w:p>
    <w:p w:rsidR="005D2329" w:rsidRPr="007831B9" w:rsidRDefault="005D2329" w:rsidP="005D2329">
      <w:pPr>
        <w:pStyle w:val="44UeberschrArt"/>
        <w:rPr>
          <w:color w:val="auto"/>
        </w:rPr>
      </w:pPr>
      <w:r w:rsidRPr="007831B9">
        <w:rPr>
          <w:color w:val="auto"/>
        </w:rPr>
        <w:t>§ 5</w:t>
      </w:r>
    </w:p>
    <w:p w:rsidR="005D2329" w:rsidRPr="007831B9" w:rsidRDefault="005D2329" w:rsidP="005D2329">
      <w:pPr>
        <w:pStyle w:val="45UeberschrPara"/>
        <w:rPr>
          <w:color w:val="auto"/>
        </w:rPr>
      </w:pPr>
      <w:r w:rsidRPr="007831B9">
        <w:rPr>
          <w:color w:val="auto"/>
        </w:rPr>
        <w:t>Verfahren</w:t>
      </w:r>
    </w:p>
    <w:p w:rsidR="005D2329" w:rsidRPr="007831B9" w:rsidRDefault="005D2329" w:rsidP="005D2329">
      <w:pPr>
        <w:pStyle w:val="51Abs"/>
        <w:rPr>
          <w:color w:val="auto"/>
        </w:rPr>
      </w:pPr>
      <w:r w:rsidRPr="007831B9">
        <w:rPr>
          <w:color w:val="auto"/>
        </w:rPr>
        <w:t>(1)</w:t>
      </w:r>
      <w:r w:rsidRPr="007831B9">
        <w:rPr>
          <w:color w:val="auto"/>
        </w:rPr>
        <w:tab/>
        <w:t>Jedes Förderansuchen ist einer Beurteilung durch einen Sachverständigen bzw. einer diesbe</w:t>
      </w:r>
      <w:r w:rsidRPr="007831B9">
        <w:rPr>
          <w:color w:val="auto"/>
        </w:rPr>
        <w:softHyphen/>
        <w:t>züglich qualifizierten Einzelperson innerhalb oder außerhalb des Amtes der Landesregierung, den zu</w:t>
      </w:r>
      <w:r w:rsidRPr="007831B9">
        <w:rPr>
          <w:color w:val="auto"/>
        </w:rPr>
        <w:softHyphen/>
        <w:t>ständigen Kulturbeirat, ein Gutachtergremium oder einen Dachverband eines Teilbereiches der Kultur zu unterziehen, der bzw. das innerhalb einer angemessenen Frist eine Empfehlung abzugeben hat. Dabei ist auch darauf Bedacht zu nehmen, ob der Förderungswerber über die zur Durchführung des zu fördernden Vorhabens notwendigen fachlichen und künstlerischen Voraussetzungen verfügt.</w:t>
      </w:r>
    </w:p>
    <w:p w:rsidR="005D2329" w:rsidRPr="007831B9" w:rsidRDefault="005D2329" w:rsidP="005D2329">
      <w:pPr>
        <w:pStyle w:val="51Abs"/>
        <w:rPr>
          <w:color w:val="auto"/>
        </w:rPr>
      </w:pPr>
      <w:r w:rsidRPr="007831B9">
        <w:rPr>
          <w:color w:val="auto"/>
        </w:rPr>
        <w:t>(2)</w:t>
      </w:r>
      <w:r w:rsidRPr="007831B9">
        <w:rPr>
          <w:color w:val="auto"/>
        </w:rPr>
        <w:tab/>
        <w:t>Die Vergabe der Förderung (Förderungsvertrag) wie auch die Ablehnung des Förderansuchens hat schriftlich zu erfolgen.</w:t>
      </w:r>
    </w:p>
    <w:p w:rsidR="005D2329" w:rsidRPr="007831B9" w:rsidRDefault="005D2329" w:rsidP="005D2329">
      <w:pPr>
        <w:pStyle w:val="51Abs"/>
        <w:rPr>
          <w:color w:val="auto"/>
        </w:rPr>
      </w:pPr>
      <w:r w:rsidRPr="007831B9">
        <w:rPr>
          <w:color w:val="auto"/>
        </w:rPr>
        <w:t>(3)</w:t>
      </w:r>
      <w:r w:rsidRPr="007831B9">
        <w:rPr>
          <w:color w:val="auto"/>
        </w:rPr>
        <w:tab/>
        <w:t>Im Falle einer Ablehnung des Förderansuchens ist der Förderungswerber berechtigt, seine Argumente für die begehrte Förderung mitzuteilen.</w:t>
      </w:r>
    </w:p>
    <w:p w:rsidR="005D2329" w:rsidRPr="007831B9" w:rsidRDefault="005D2329" w:rsidP="005D2329">
      <w:pPr>
        <w:pStyle w:val="44UeberschrArt"/>
        <w:rPr>
          <w:color w:val="auto"/>
        </w:rPr>
      </w:pPr>
      <w:r w:rsidRPr="007831B9">
        <w:rPr>
          <w:color w:val="auto"/>
        </w:rPr>
        <w:t>§ 6</w:t>
      </w:r>
    </w:p>
    <w:p w:rsidR="005D2329" w:rsidRPr="007831B9" w:rsidRDefault="005D2329" w:rsidP="005D2329">
      <w:pPr>
        <w:pStyle w:val="45UeberschrPara"/>
        <w:rPr>
          <w:color w:val="auto"/>
        </w:rPr>
      </w:pPr>
      <w:r w:rsidRPr="007831B9">
        <w:rPr>
          <w:color w:val="auto"/>
        </w:rPr>
        <w:t>Förderungsvertrag</w:t>
      </w:r>
    </w:p>
    <w:p w:rsidR="005D2329" w:rsidRPr="007831B9" w:rsidRDefault="005D2329" w:rsidP="005D2329">
      <w:pPr>
        <w:pStyle w:val="51Abs"/>
        <w:rPr>
          <w:color w:val="auto"/>
        </w:rPr>
      </w:pPr>
      <w:r w:rsidRPr="007831B9">
        <w:rPr>
          <w:color w:val="auto"/>
        </w:rPr>
        <w:t>(1)</w:t>
      </w:r>
      <w:r w:rsidRPr="007831B9">
        <w:rPr>
          <w:color w:val="auto"/>
        </w:rPr>
        <w:tab/>
        <w:t>Wird eine Förderung gewährt, kommt ein Förderungsvertrag zustande. Dieser hat grundsätzlich zu enthalten:</w:t>
      </w:r>
    </w:p>
    <w:p w:rsidR="005D2329" w:rsidRPr="007831B9" w:rsidRDefault="005D2329" w:rsidP="005D2329">
      <w:pPr>
        <w:pStyle w:val="52Ziffere1"/>
        <w:rPr>
          <w:color w:val="auto"/>
        </w:rPr>
      </w:pPr>
      <w:r w:rsidRPr="007831B9">
        <w:rPr>
          <w:color w:val="auto"/>
        </w:rPr>
        <w:tab/>
        <w:t>1.</w:t>
      </w:r>
      <w:r w:rsidRPr="007831B9">
        <w:rPr>
          <w:color w:val="auto"/>
        </w:rPr>
        <w:tab/>
        <w:t>den Name des Förderungsnehmers und des zu fördernden Projekts;</w:t>
      </w:r>
    </w:p>
    <w:p w:rsidR="005D2329" w:rsidRPr="007831B9" w:rsidRDefault="005D2329" w:rsidP="005D2329">
      <w:pPr>
        <w:pStyle w:val="52Ziffere1"/>
        <w:rPr>
          <w:color w:val="auto"/>
        </w:rPr>
      </w:pPr>
      <w:r w:rsidRPr="007831B9">
        <w:rPr>
          <w:color w:val="auto"/>
        </w:rPr>
        <w:tab/>
        <w:t>2.</w:t>
      </w:r>
      <w:r w:rsidRPr="007831B9">
        <w:rPr>
          <w:color w:val="auto"/>
        </w:rPr>
        <w:tab/>
        <w:t>die Art der Förderung, bei Geldleistungen die maximale Fördersumme;</w:t>
      </w:r>
    </w:p>
    <w:p w:rsidR="005D2329" w:rsidRPr="007831B9" w:rsidRDefault="005D2329" w:rsidP="005D2329">
      <w:pPr>
        <w:pStyle w:val="52Ziffere1"/>
        <w:rPr>
          <w:color w:val="auto"/>
        </w:rPr>
      </w:pPr>
      <w:r w:rsidRPr="007831B9">
        <w:rPr>
          <w:color w:val="auto"/>
        </w:rPr>
        <w:tab/>
        <w:t>3.</w:t>
      </w:r>
      <w:r w:rsidRPr="007831B9">
        <w:rPr>
          <w:color w:val="auto"/>
        </w:rPr>
        <w:tab/>
        <w:t>den Förderungszweck;</w:t>
      </w:r>
    </w:p>
    <w:p w:rsidR="005D2329" w:rsidRPr="007831B9" w:rsidRDefault="005D2329" w:rsidP="005D2329">
      <w:pPr>
        <w:pStyle w:val="52Ziffere1"/>
        <w:rPr>
          <w:color w:val="auto"/>
        </w:rPr>
      </w:pPr>
      <w:r w:rsidRPr="007831B9">
        <w:rPr>
          <w:color w:val="auto"/>
        </w:rPr>
        <w:tab/>
        <w:t>4.</w:t>
      </w:r>
      <w:r w:rsidRPr="007831B9">
        <w:rPr>
          <w:color w:val="auto"/>
        </w:rPr>
        <w:tab/>
        <w:t>den Zeitpunkt der vereinbarten oder beabsichtigten Förderungsleistung;</w:t>
      </w:r>
    </w:p>
    <w:p w:rsidR="005D2329" w:rsidRPr="007831B9" w:rsidRDefault="005D2329" w:rsidP="005D2329">
      <w:pPr>
        <w:pStyle w:val="52Ziffere1"/>
        <w:rPr>
          <w:color w:val="auto"/>
        </w:rPr>
      </w:pPr>
      <w:r w:rsidRPr="007831B9">
        <w:rPr>
          <w:color w:val="auto"/>
        </w:rPr>
        <w:tab/>
        <w:t>5.</w:t>
      </w:r>
      <w:r w:rsidRPr="007831B9">
        <w:rPr>
          <w:color w:val="auto"/>
        </w:rPr>
        <w:tab/>
        <w:t>die Festlegung der Verwendungsnachweise;</w:t>
      </w:r>
    </w:p>
    <w:p w:rsidR="005D2329" w:rsidRPr="007831B9" w:rsidRDefault="005D2329" w:rsidP="005D2329">
      <w:pPr>
        <w:pStyle w:val="52Ziffere1"/>
        <w:rPr>
          <w:color w:val="auto"/>
        </w:rPr>
      </w:pPr>
      <w:r w:rsidRPr="007831B9">
        <w:rPr>
          <w:color w:val="auto"/>
        </w:rPr>
        <w:tab/>
        <w:t>6.</w:t>
      </w:r>
      <w:r w:rsidRPr="007831B9">
        <w:rPr>
          <w:color w:val="auto"/>
        </w:rPr>
        <w:tab/>
        <w:t>den Zeitpunkt der Vorlage der Verwendungsnachweise und Abrechnungen des Projekts;</w:t>
      </w:r>
    </w:p>
    <w:p w:rsidR="005D2329" w:rsidRPr="007831B9" w:rsidRDefault="005D2329" w:rsidP="005D2329">
      <w:pPr>
        <w:pStyle w:val="52Ziffere1"/>
        <w:rPr>
          <w:color w:val="auto"/>
        </w:rPr>
      </w:pPr>
      <w:r w:rsidRPr="007831B9">
        <w:rPr>
          <w:color w:val="auto"/>
        </w:rPr>
        <w:tab/>
        <w:t>7.</w:t>
      </w:r>
      <w:r w:rsidRPr="007831B9">
        <w:rPr>
          <w:color w:val="auto"/>
        </w:rPr>
        <w:tab/>
        <w:t>die Zustimmung des Förderungsnehmers, dass das geförderte Vorhaben (Projekt), die Art, der Zweck und die Höhe der Förderung im jährlich erscheinenden „Kulturbericht“ veröffentlicht werden; und</w:t>
      </w:r>
    </w:p>
    <w:p w:rsidR="005D2329" w:rsidRPr="007831B9" w:rsidRDefault="005D2329" w:rsidP="005D2329">
      <w:pPr>
        <w:pStyle w:val="52Ziffere1"/>
        <w:rPr>
          <w:color w:val="auto"/>
        </w:rPr>
      </w:pPr>
      <w:r w:rsidRPr="007831B9">
        <w:rPr>
          <w:color w:val="auto"/>
        </w:rPr>
        <w:tab/>
        <w:t>8.</w:t>
      </w:r>
      <w:r w:rsidRPr="007831B9">
        <w:rPr>
          <w:color w:val="auto"/>
        </w:rPr>
        <w:tab/>
        <w:t>die Verpflichtung des Förderungsnehmers zur Verwendung des bzw. der vom Land Burgenland genannten Logos in angemessener und lesbarer Form und wenn möglich die An</w:t>
      </w:r>
      <w:r w:rsidRPr="007831B9">
        <w:rPr>
          <w:color w:val="auto"/>
        </w:rPr>
        <w:softHyphen/>
        <w:t>bringung des Hinweises „Gefördert durch das Kulturreferat des Landes Burgenland“ auf sämtlichen geeigneten Medien um auf die Förderung des Landes Burgenland hinzuweisen.</w:t>
      </w:r>
    </w:p>
    <w:p w:rsidR="005D2329" w:rsidRPr="007831B9" w:rsidRDefault="005D2329" w:rsidP="005D2329">
      <w:pPr>
        <w:pStyle w:val="51Abs"/>
        <w:rPr>
          <w:color w:val="auto"/>
        </w:rPr>
      </w:pPr>
      <w:r w:rsidRPr="007831B9">
        <w:rPr>
          <w:color w:val="auto"/>
        </w:rPr>
        <w:lastRenderedPageBreak/>
        <w:t>(2)</w:t>
      </w:r>
      <w:r w:rsidRPr="007831B9">
        <w:rPr>
          <w:color w:val="auto"/>
        </w:rPr>
        <w:tab/>
        <w:t>Darüber hinaus kann der Förderungsvertrag Vereinbarungen, insbesondere den Erfolg des Pro</w:t>
      </w:r>
      <w:r w:rsidRPr="007831B9">
        <w:rPr>
          <w:color w:val="auto"/>
        </w:rPr>
        <w:softHyphen/>
        <w:t>jekts sichernde, sowie die Besonderheiten des Einzelfalles berücksichtigende Bedingungen und Auflagen enthalten.</w:t>
      </w:r>
    </w:p>
    <w:p w:rsidR="005D2329" w:rsidRPr="007831B9" w:rsidRDefault="005D2329" w:rsidP="005D2329">
      <w:pPr>
        <w:pStyle w:val="51Abs"/>
        <w:rPr>
          <w:color w:val="auto"/>
        </w:rPr>
      </w:pPr>
      <w:r w:rsidRPr="007831B9">
        <w:rPr>
          <w:color w:val="auto"/>
        </w:rPr>
        <w:t>(3)</w:t>
      </w:r>
      <w:r w:rsidRPr="007831B9">
        <w:rPr>
          <w:color w:val="auto"/>
        </w:rPr>
        <w:tab/>
        <w:t>Nebenabreden bedürfen der Schriftform.</w:t>
      </w:r>
    </w:p>
    <w:p w:rsidR="005D2329" w:rsidRPr="007831B9" w:rsidRDefault="005D2329" w:rsidP="005D2329">
      <w:pPr>
        <w:pStyle w:val="51Abs"/>
        <w:rPr>
          <w:color w:val="auto"/>
        </w:rPr>
      </w:pPr>
      <w:r w:rsidRPr="007831B9">
        <w:rPr>
          <w:color w:val="auto"/>
        </w:rPr>
        <w:t>(4)</w:t>
      </w:r>
      <w:r w:rsidRPr="007831B9">
        <w:rPr>
          <w:color w:val="auto"/>
        </w:rPr>
        <w:tab/>
        <w:t>Die Abtretung, Anweisung, Verpfändung oder sonstige Verfügung von bzw. über Ansprüche des Förderungsnehmers aus einer vom Land Burgenland zugesagten Förderung ist ohne schriftliche Zustim</w:t>
      </w:r>
      <w:r w:rsidRPr="007831B9">
        <w:rPr>
          <w:color w:val="auto"/>
        </w:rPr>
        <w:softHyphen/>
        <w:t>mung des Landes Burgenland diesem gegenüber unwirksam.</w:t>
      </w:r>
    </w:p>
    <w:p w:rsidR="005D2329" w:rsidRPr="007831B9" w:rsidRDefault="005D2329" w:rsidP="005D2329">
      <w:pPr>
        <w:pStyle w:val="44UeberschrArt"/>
        <w:rPr>
          <w:color w:val="auto"/>
        </w:rPr>
      </w:pPr>
      <w:r w:rsidRPr="007831B9">
        <w:rPr>
          <w:color w:val="auto"/>
        </w:rPr>
        <w:t>§ 7</w:t>
      </w:r>
    </w:p>
    <w:p w:rsidR="005D2329" w:rsidRPr="007831B9" w:rsidRDefault="005D2329" w:rsidP="005D2329">
      <w:pPr>
        <w:pStyle w:val="45UeberschrPara"/>
        <w:rPr>
          <w:color w:val="auto"/>
        </w:rPr>
      </w:pPr>
      <w:r w:rsidRPr="007831B9">
        <w:rPr>
          <w:color w:val="auto"/>
        </w:rPr>
        <w:t>Verwendungsnachweis</w:t>
      </w:r>
    </w:p>
    <w:p w:rsidR="005D2329" w:rsidRPr="007831B9" w:rsidRDefault="005D2329" w:rsidP="005D2329">
      <w:pPr>
        <w:pStyle w:val="51Abs"/>
        <w:rPr>
          <w:color w:val="auto"/>
        </w:rPr>
      </w:pPr>
      <w:r w:rsidRPr="007831B9">
        <w:rPr>
          <w:color w:val="auto"/>
        </w:rPr>
        <w:t>(1)</w:t>
      </w:r>
      <w:r w:rsidRPr="007831B9">
        <w:rPr>
          <w:color w:val="auto"/>
        </w:rPr>
        <w:tab/>
        <w:t xml:space="preserve">Der Förderungsnehmer hat die Realisierung des Projekts und die </w:t>
      </w:r>
      <w:proofErr w:type="spellStart"/>
      <w:r w:rsidRPr="007831B9">
        <w:rPr>
          <w:color w:val="auto"/>
        </w:rPr>
        <w:t>widmungsgemäße</w:t>
      </w:r>
      <w:proofErr w:type="spellEnd"/>
      <w:r w:rsidRPr="007831B9">
        <w:rPr>
          <w:color w:val="auto"/>
        </w:rPr>
        <w:t xml:space="preserve"> Verwendung der Förderung unaufgefordert bis zu dem im Förderungsvertrag festgesetzten Zeitpunkt nachzuweisen.</w:t>
      </w:r>
    </w:p>
    <w:p w:rsidR="005D2329" w:rsidRPr="007831B9" w:rsidRDefault="005D2329" w:rsidP="005D2329">
      <w:pPr>
        <w:pStyle w:val="51Abs"/>
        <w:rPr>
          <w:color w:val="auto"/>
        </w:rPr>
      </w:pPr>
      <w:r w:rsidRPr="007831B9">
        <w:rPr>
          <w:color w:val="auto"/>
        </w:rPr>
        <w:t>(2)</w:t>
      </w:r>
      <w:r w:rsidRPr="007831B9">
        <w:rPr>
          <w:color w:val="auto"/>
        </w:rPr>
        <w:tab/>
        <w:t>Eine detaillierte Gegenüberstellung sämtlicher Einnahmen und Ausgaben für das geförderte Vorhaben oder ein Prüfungsvermerk eines Wirtschaftsprüfers kann durch die Förderstelle eingefordert werden.</w:t>
      </w:r>
    </w:p>
    <w:p w:rsidR="005D2329" w:rsidRPr="007831B9" w:rsidRDefault="005D2329" w:rsidP="005D2329">
      <w:pPr>
        <w:pStyle w:val="51Abs"/>
        <w:rPr>
          <w:color w:val="auto"/>
        </w:rPr>
      </w:pPr>
      <w:r w:rsidRPr="007831B9">
        <w:rPr>
          <w:color w:val="auto"/>
        </w:rPr>
        <w:t>(3)</w:t>
      </w:r>
      <w:r w:rsidRPr="007831B9">
        <w:rPr>
          <w:color w:val="auto"/>
        </w:rPr>
        <w:tab/>
        <w:t>Der Förderungsnehmer hat sämtliche das geförderte Projekt betreffende Unterlagen - unbe</w:t>
      </w:r>
      <w:r w:rsidRPr="007831B9">
        <w:rPr>
          <w:color w:val="auto"/>
        </w:rPr>
        <w:softHyphen/>
        <w:t>schadet sonstiger rechtlicher Regelungen, die eine längere Aufbewahrung vorsehen - entsprechend der diesbezüglichen Vorgaben im Förderungsvertrag aufzubewahren.</w:t>
      </w:r>
    </w:p>
    <w:p w:rsidR="005D2329" w:rsidRPr="007831B9" w:rsidRDefault="005D2329" w:rsidP="005D2329">
      <w:pPr>
        <w:pStyle w:val="51Abs"/>
        <w:rPr>
          <w:color w:val="auto"/>
        </w:rPr>
      </w:pPr>
      <w:r w:rsidRPr="007831B9">
        <w:rPr>
          <w:color w:val="auto"/>
        </w:rPr>
        <w:t>(4)</w:t>
      </w:r>
      <w:r w:rsidRPr="007831B9">
        <w:rPr>
          <w:color w:val="auto"/>
        </w:rPr>
        <w:tab/>
        <w:t xml:space="preserve">Die Erledigung eines Förderansuchens für ein neues Projekt des gleichen </w:t>
      </w:r>
      <w:proofErr w:type="spellStart"/>
      <w:r w:rsidRPr="007831B9">
        <w:rPr>
          <w:color w:val="auto"/>
        </w:rPr>
        <w:t>Förderungs</w:t>
      </w:r>
      <w:r w:rsidRPr="007831B9">
        <w:rPr>
          <w:color w:val="auto"/>
        </w:rPr>
        <w:softHyphen/>
        <w:t>werbers</w:t>
      </w:r>
      <w:proofErr w:type="spellEnd"/>
      <w:r w:rsidRPr="007831B9">
        <w:rPr>
          <w:color w:val="auto"/>
        </w:rPr>
        <w:t xml:space="preserve"> ist von der Vorlage des ordnungsgemäßen Nachweises der </w:t>
      </w:r>
      <w:proofErr w:type="spellStart"/>
      <w:r w:rsidRPr="007831B9">
        <w:rPr>
          <w:color w:val="auto"/>
        </w:rPr>
        <w:t>widmungsgemäßen</w:t>
      </w:r>
      <w:proofErr w:type="spellEnd"/>
      <w:r w:rsidRPr="007831B9">
        <w:rPr>
          <w:color w:val="auto"/>
        </w:rPr>
        <w:t xml:space="preserve"> Verwendung einer früheren, bereits gänzlich abgeschlossenen Förderung abhängig zu machen.</w:t>
      </w:r>
    </w:p>
    <w:p w:rsidR="005D2329" w:rsidRPr="007831B9" w:rsidRDefault="005D2329" w:rsidP="005D2329">
      <w:pPr>
        <w:pStyle w:val="51Abs"/>
        <w:rPr>
          <w:color w:val="auto"/>
        </w:rPr>
      </w:pPr>
      <w:r w:rsidRPr="007831B9">
        <w:rPr>
          <w:color w:val="auto"/>
        </w:rPr>
        <w:t>(5)</w:t>
      </w:r>
      <w:r w:rsidRPr="007831B9">
        <w:rPr>
          <w:color w:val="auto"/>
        </w:rPr>
        <w:tab/>
        <w:t xml:space="preserve">Die Förderstelle und ihre Kontrollinstanzen sowie von ihr hierzu beauftragte Organe sind berechtigt, in sämtliche das geförderte Vorhaben (Projekt) betreffenden Unterlagen und Verträge Einsicht zu nehmen. Der Förderstelle und ihren Kontrollinstanzen sind sämtliche verlangten Auskünfte umgehend und wahrheitsgemäß zu erteilen oder erteilen zu lassen. </w:t>
      </w:r>
    </w:p>
    <w:p w:rsidR="005D2329" w:rsidRPr="007831B9" w:rsidRDefault="005D2329" w:rsidP="005D2329">
      <w:pPr>
        <w:pStyle w:val="44UeberschrArt"/>
        <w:rPr>
          <w:color w:val="auto"/>
        </w:rPr>
      </w:pPr>
      <w:r w:rsidRPr="007831B9">
        <w:rPr>
          <w:color w:val="auto"/>
        </w:rPr>
        <w:t>§ 8</w:t>
      </w:r>
    </w:p>
    <w:p w:rsidR="005D2329" w:rsidRPr="007831B9" w:rsidRDefault="005D2329" w:rsidP="005D2329">
      <w:pPr>
        <w:pStyle w:val="45UeberschrPara"/>
        <w:rPr>
          <w:color w:val="auto"/>
        </w:rPr>
      </w:pPr>
      <w:r w:rsidRPr="007831B9">
        <w:rPr>
          <w:color w:val="auto"/>
        </w:rPr>
        <w:t>Kürzung, Evaluierung und Rückforderung</w:t>
      </w:r>
    </w:p>
    <w:p w:rsidR="005D2329" w:rsidRPr="007831B9" w:rsidRDefault="005D2329" w:rsidP="005D2329">
      <w:pPr>
        <w:pStyle w:val="51Abs"/>
        <w:rPr>
          <w:color w:val="auto"/>
        </w:rPr>
      </w:pPr>
      <w:r w:rsidRPr="007831B9">
        <w:rPr>
          <w:color w:val="auto"/>
        </w:rPr>
        <w:t>(1)</w:t>
      </w:r>
      <w:r w:rsidRPr="007831B9">
        <w:rPr>
          <w:color w:val="auto"/>
        </w:rPr>
        <w:tab/>
        <w:t>Das Land Burgenland kann</w:t>
      </w:r>
    </w:p>
    <w:p w:rsidR="005D2329" w:rsidRPr="007831B9" w:rsidRDefault="005D2329" w:rsidP="005D2329">
      <w:pPr>
        <w:pStyle w:val="52Ziffere1"/>
        <w:rPr>
          <w:color w:val="auto"/>
        </w:rPr>
      </w:pPr>
      <w:r w:rsidRPr="007831B9">
        <w:rPr>
          <w:color w:val="auto"/>
        </w:rPr>
        <w:tab/>
        <w:t>1.</w:t>
      </w:r>
      <w:r w:rsidRPr="007831B9">
        <w:rPr>
          <w:color w:val="auto"/>
        </w:rPr>
        <w:tab/>
        <w:t>den zugesagten Finanzierungsbeitrag anteilig im Verhältnis zu den im Rahmen des geförderten Projekts tatsächlich geringer getätigten Ausgaben und/oder höher erzielten Einnahmen des Förderungsnehmers kürzen, und/oder</w:t>
      </w:r>
    </w:p>
    <w:p w:rsidR="005D2329" w:rsidRPr="007831B9" w:rsidRDefault="005D2329" w:rsidP="005D2329">
      <w:pPr>
        <w:pStyle w:val="52Ziffere1"/>
        <w:rPr>
          <w:color w:val="auto"/>
        </w:rPr>
      </w:pPr>
      <w:r w:rsidRPr="007831B9">
        <w:rPr>
          <w:color w:val="auto"/>
        </w:rPr>
        <w:tab/>
        <w:t>2.</w:t>
      </w:r>
      <w:r w:rsidRPr="007831B9">
        <w:rPr>
          <w:color w:val="auto"/>
        </w:rPr>
        <w:tab/>
        <w:t>eine Evaluierung des geförderten Projekts insbesondere hinsichtlich Inhalt, Erfolg und Er</w:t>
      </w:r>
      <w:r w:rsidRPr="007831B9">
        <w:rPr>
          <w:color w:val="auto"/>
        </w:rPr>
        <w:softHyphen/>
        <w:t>reichung der in § 2 Abs. 1 genannten Ziele verlangen.</w:t>
      </w:r>
    </w:p>
    <w:p w:rsidR="005D2329" w:rsidRPr="007831B9" w:rsidRDefault="005D2329" w:rsidP="005D2329">
      <w:pPr>
        <w:pStyle w:val="51Abs"/>
        <w:rPr>
          <w:color w:val="auto"/>
        </w:rPr>
      </w:pPr>
      <w:r w:rsidRPr="007831B9">
        <w:rPr>
          <w:color w:val="auto"/>
        </w:rPr>
        <w:t>(2)</w:t>
      </w:r>
      <w:r w:rsidRPr="007831B9">
        <w:rPr>
          <w:color w:val="auto"/>
        </w:rPr>
        <w:tab/>
        <w:t>Das Land Burgenland hat den Finanzierungsbeitrag zuzüglich Zinsen ab dem Auszahlungstag ganz oder teilweise zurück zu verlangen, wenn</w:t>
      </w:r>
    </w:p>
    <w:p w:rsidR="005D2329" w:rsidRPr="007831B9" w:rsidRDefault="005D2329" w:rsidP="005D2329">
      <w:pPr>
        <w:pStyle w:val="52Ziffere1"/>
        <w:rPr>
          <w:color w:val="auto"/>
        </w:rPr>
      </w:pPr>
      <w:r w:rsidRPr="007831B9">
        <w:rPr>
          <w:color w:val="auto"/>
        </w:rPr>
        <w:tab/>
        <w:t>1.</w:t>
      </w:r>
      <w:r w:rsidRPr="007831B9">
        <w:rPr>
          <w:color w:val="auto"/>
        </w:rPr>
        <w:tab/>
        <w:t>die Förderung aufgrund unrichtiger Angaben vergeben wurde; oder</w:t>
      </w:r>
    </w:p>
    <w:p w:rsidR="005D2329" w:rsidRPr="007831B9" w:rsidRDefault="005D2329" w:rsidP="005D2329">
      <w:pPr>
        <w:pStyle w:val="52Ziffere1"/>
        <w:rPr>
          <w:color w:val="auto"/>
        </w:rPr>
      </w:pPr>
      <w:r w:rsidRPr="007831B9">
        <w:rPr>
          <w:color w:val="auto"/>
        </w:rPr>
        <w:tab/>
        <w:t>2.</w:t>
      </w:r>
      <w:r w:rsidRPr="007831B9">
        <w:rPr>
          <w:color w:val="auto"/>
        </w:rPr>
        <w:tab/>
        <w:t xml:space="preserve">die Förderung ganz oder teilweise </w:t>
      </w:r>
      <w:proofErr w:type="spellStart"/>
      <w:r w:rsidRPr="007831B9">
        <w:rPr>
          <w:color w:val="auto"/>
        </w:rPr>
        <w:t>widmungswidrig</w:t>
      </w:r>
      <w:proofErr w:type="spellEnd"/>
      <w:r w:rsidRPr="007831B9">
        <w:rPr>
          <w:color w:val="auto"/>
        </w:rPr>
        <w:t xml:space="preserve"> verwendet wurde; oder</w:t>
      </w:r>
    </w:p>
    <w:p w:rsidR="005D2329" w:rsidRPr="007831B9" w:rsidRDefault="005D2329" w:rsidP="005D2329">
      <w:pPr>
        <w:pStyle w:val="52Ziffere1"/>
        <w:rPr>
          <w:color w:val="auto"/>
        </w:rPr>
      </w:pPr>
      <w:r w:rsidRPr="007831B9">
        <w:rPr>
          <w:color w:val="auto"/>
        </w:rPr>
        <w:tab/>
        <w:t>3.</w:t>
      </w:r>
      <w:r w:rsidRPr="007831B9">
        <w:rPr>
          <w:color w:val="auto"/>
        </w:rPr>
        <w:tab/>
        <w:t xml:space="preserve">die Förderung ganz oder teilweise nicht verwendet wurde, insofern an den Förderungsnehmer in dem </w:t>
      </w:r>
      <w:proofErr w:type="spellStart"/>
      <w:r w:rsidRPr="007831B9">
        <w:rPr>
          <w:color w:val="auto"/>
        </w:rPr>
        <w:t>dem</w:t>
      </w:r>
      <w:proofErr w:type="spellEnd"/>
      <w:r w:rsidRPr="007831B9">
        <w:rPr>
          <w:color w:val="auto"/>
        </w:rPr>
        <w:t xml:space="preserve"> Förderjahr nachfolgenden Kalenderjahr keine Förderung für ein neues Vorhaben (Projekt) mindestens in Höhe der nicht verwendeten Förderung vergeben wird; oder</w:t>
      </w:r>
    </w:p>
    <w:p w:rsidR="005D2329" w:rsidRPr="007831B9" w:rsidRDefault="005D2329" w:rsidP="005D2329">
      <w:pPr>
        <w:pStyle w:val="52Ziffere1"/>
        <w:rPr>
          <w:color w:val="auto"/>
        </w:rPr>
      </w:pPr>
      <w:r w:rsidRPr="007831B9">
        <w:rPr>
          <w:color w:val="auto"/>
        </w:rPr>
        <w:tab/>
        <w:t>4.</w:t>
      </w:r>
      <w:r w:rsidRPr="007831B9">
        <w:rPr>
          <w:color w:val="auto"/>
        </w:rPr>
        <w:tab/>
        <w:t>die Bedingungen der Förderung nicht eingehalten wurden; oder</w:t>
      </w:r>
    </w:p>
    <w:p w:rsidR="005D2329" w:rsidRPr="007831B9" w:rsidRDefault="005D2329" w:rsidP="005D2329">
      <w:pPr>
        <w:pStyle w:val="52Ziffere1"/>
        <w:rPr>
          <w:color w:val="auto"/>
        </w:rPr>
      </w:pPr>
      <w:r w:rsidRPr="007831B9">
        <w:rPr>
          <w:color w:val="auto"/>
        </w:rPr>
        <w:tab/>
        <w:t>5.</w:t>
      </w:r>
      <w:r w:rsidRPr="007831B9">
        <w:rPr>
          <w:color w:val="auto"/>
        </w:rPr>
        <w:tab/>
        <w:t>das Land Burgenland in anderer Weise irregeführt wurde; oder</w:t>
      </w:r>
    </w:p>
    <w:p w:rsidR="005D2329" w:rsidRPr="007831B9" w:rsidRDefault="005D2329" w:rsidP="005D2329">
      <w:pPr>
        <w:pStyle w:val="52Ziffere1"/>
        <w:rPr>
          <w:color w:val="auto"/>
        </w:rPr>
      </w:pPr>
      <w:r w:rsidRPr="007831B9">
        <w:rPr>
          <w:color w:val="auto"/>
        </w:rPr>
        <w:tab/>
        <w:t>6.</w:t>
      </w:r>
      <w:r w:rsidRPr="007831B9">
        <w:rPr>
          <w:color w:val="auto"/>
        </w:rPr>
        <w:tab/>
        <w:t>über das Vermögen des Förderungsnehmers das Insolvenzverfahren eröffnet oder der Antrag auf Eröffnung des Insolvenzverfahrens mangels Kostendeckung abgewiesen wurde; oder</w:t>
      </w:r>
    </w:p>
    <w:p w:rsidR="005D2329" w:rsidRPr="007831B9" w:rsidRDefault="005D2329" w:rsidP="005D2329">
      <w:pPr>
        <w:pStyle w:val="52Ziffere1"/>
        <w:rPr>
          <w:color w:val="auto"/>
        </w:rPr>
      </w:pPr>
      <w:r w:rsidRPr="007831B9">
        <w:rPr>
          <w:color w:val="auto"/>
        </w:rPr>
        <w:tab/>
        <w:t>7.</w:t>
      </w:r>
      <w:r w:rsidRPr="007831B9">
        <w:rPr>
          <w:color w:val="auto"/>
        </w:rPr>
        <w:tab/>
        <w:t>die geforderte Publizität (</w:t>
      </w:r>
      <w:proofErr w:type="spellStart"/>
      <w:r w:rsidRPr="007831B9">
        <w:rPr>
          <w:color w:val="auto"/>
        </w:rPr>
        <w:t>zB</w:t>
      </w:r>
      <w:proofErr w:type="spellEnd"/>
      <w:r w:rsidRPr="007831B9">
        <w:rPr>
          <w:color w:val="auto"/>
        </w:rPr>
        <w:t xml:space="preserve"> Logo etc.) nicht nachvollziehbar erfüllt wurde; oder</w:t>
      </w:r>
    </w:p>
    <w:p w:rsidR="005D2329" w:rsidRPr="007831B9" w:rsidRDefault="005D2329" w:rsidP="005D2329">
      <w:pPr>
        <w:pStyle w:val="52Ziffere1"/>
        <w:rPr>
          <w:color w:val="auto"/>
        </w:rPr>
      </w:pPr>
      <w:r w:rsidRPr="007831B9">
        <w:rPr>
          <w:color w:val="auto"/>
        </w:rPr>
        <w:tab/>
        <w:t>8.</w:t>
      </w:r>
      <w:r w:rsidRPr="007831B9">
        <w:rPr>
          <w:color w:val="auto"/>
        </w:rPr>
        <w:tab/>
        <w:t xml:space="preserve">trotz schriftlicher Mahnung der Nachweis der </w:t>
      </w:r>
      <w:proofErr w:type="spellStart"/>
      <w:r w:rsidRPr="007831B9">
        <w:rPr>
          <w:color w:val="auto"/>
        </w:rPr>
        <w:t>widmungsgemäßen</w:t>
      </w:r>
      <w:proofErr w:type="spellEnd"/>
      <w:r w:rsidRPr="007831B9">
        <w:rPr>
          <w:color w:val="auto"/>
        </w:rPr>
        <w:t xml:space="preserve"> Verwendung nicht vorgelegt wurde; oder</w:t>
      </w:r>
    </w:p>
    <w:p w:rsidR="005D2329" w:rsidRPr="007831B9" w:rsidRDefault="005D2329" w:rsidP="005D2329">
      <w:pPr>
        <w:pStyle w:val="52Ziffere1"/>
        <w:rPr>
          <w:color w:val="auto"/>
        </w:rPr>
      </w:pPr>
      <w:r w:rsidRPr="007831B9">
        <w:rPr>
          <w:color w:val="auto"/>
        </w:rPr>
        <w:tab/>
        <w:t>9.</w:t>
      </w:r>
      <w:r w:rsidRPr="007831B9">
        <w:rPr>
          <w:color w:val="auto"/>
        </w:rPr>
        <w:tab/>
        <w:t>bei der Projektabwicklung die Grundsätze der Sparsamkeit, Wirtschaftlichkeit und Zweckmäßig</w:t>
      </w:r>
      <w:r w:rsidRPr="007831B9">
        <w:rPr>
          <w:color w:val="auto"/>
        </w:rPr>
        <w:softHyphen/>
        <w:t>keit missachtet wurden.</w:t>
      </w:r>
    </w:p>
    <w:p w:rsidR="005D2329" w:rsidRPr="007831B9" w:rsidRDefault="005D2329" w:rsidP="005D2329">
      <w:pPr>
        <w:pStyle w:val="41UeberschrG1"/>
        <w:rPr>
          <w:color w:val="auto"/>
        </w:rPr>
      </w:pPr>
      <w:r w:rsidRPr="007831B9">
        <w:rPr>
          <w:color w:val="auto"/>
        </w:rPr>
        <w:t>2. Abschnitt</w:t>
      </w:r>
    </w:p>
    <w:p w:rsidR="005D2329" w:rsidRPr="007831B9" w:rsidRDefault="005D2329" w:rsidP="005D2329">
      <w:pPr>
        <w:pStyle w:val="43UeberschrG2"/>
        <w:rPr>
          <w:color w:val="auto"/>
        </w:rPr>
      </w:pPr>
      <w:r w:rsidRPr="007831B9">
        <w:rPr>
          <w:color w:val="auto"/>
        </w:rPr>
        <w:t>Schlussbestimmungen</w:t>
      </w:r>
    </w:p>
    <w:p w:rsidR="005D2329" w:rsidRPr="007831B9" w:rsidRDefault="005D2329" w:rsidP="005D2329">
      <w:pPr>
        <w:pStyle w:val="44UeberschrArt"/>
        <w:rPr>
          <w:color w:val="auto"/>
        </w:rPr>
      </w:pPr>
      <w:r w:rsidRPr="007831B9">
        <w:rPr>
          <w:color w:val="auto"/>
        </w:rPr>
        <w:t>§ 9</w:t>
      </w:r>
    </w:p>
    <w:p w:rsidR="005D2329" w:rsidRPr="007831B9" w:rsidRDefault="005D2329" w:rsidP="005D2329">
      <w:pPr>
        <w:pStyle w:val="45UeberschrPara"/>
        <w:rPr>
          <w:color w:val="auto"/>
        </w:rPr>
      </w:pPr>
      <w:r w:rsidRPr="007831B9">
        <w:rPr>
          <w:color w:val="auto"/>
        </w:rPr>
        <w:t>Vergaberecht</w:t>
      </w:r>
    </w:p>
    <w:p w:rsidR="005D2329" w:rsidRPr="007831B9" w:rsidRDefault="005D2329" w:rsidP="005D2329">
      <w:pPr>
        <w:pStyle w:val="51Abs"/>
        <w:rPr>
          <w:color w:val="auto"/>
        </w:rPr>
      </w:pPr>
      <w:r w:rsidRPr="007831B9">
        <w:rPr>
          <w:color w:val="auto"/>
        </w:rPr>
        <w:t>Der Förderungsnehmer hat bei der Vergabe von Aufträgen die im Förderbereich allfällig anzu</w:t>
      </w:r>
      <w:r w:rsidRPr="007831B9">
        <w:rPr>
          <w:color w:val="auto"/>
        </w:rPr>
        <w:softHyphen/>
        <w:t>wendenden vergabe- und wettbewerbsrechtlichen Bestimmungen zu beachten.</w:t>
      </w:r>
    </w:p>
    <w:p w:rsidR="005D2329" w:rsidRPr="007831B9" w:rsidRDefault="005D2329" w:rsidP="005D2329">
      <w:pPr>
        <w:pStyle w:val="44UeberschrArt"/>
        <w:rPr>
          <w:color w:val="auto"/>
        </w:rPr>
      </w:pPr>
      <w:r w:rsidRPr="007831B9">
        <w:rPr>
          <w:color w:val="auto"/>
        </w:rPr>
        <w:lastRenderedPageBreak/>
        <w:t>§ 10</w:t>
      </w:r>
    </w:p>
    <w:p w:rsidR="005D2329" w:rsidRPr="007831B9" w:rsidRDefault="005D2329" w:rsidP="005D2329">
      <w:pPr>
        <w:pStyle w:val="45UeberschrPara"/>
        <w:rPr>
          <w:color w:val="auto"/>
        </w:rPr>
      </w:pPr>
      <w:r w:rsidRPr="007831B9">
        <w:rPr>
          <w:color w:val="auto"/>
        </w:rPr>
        <w:t>Gerichtsstand</w:t>
      </w:r>
    </w:p>
    <w:p w:rsidR="005D2329" w:rsidRPr="007831B9" w:rsidRDefault="005D2329" w:rsidP="005D2329">
      <w:pPr>
        <w:pStyle w:val="51Abs"/>
        <w:rPr>
          <w:color w:val="auto"/>
        </w:rPr>
      </w:pPr>
      <w:r w:rsidRPr="007831B9">
        <w:rPr>
          <w:color w:val="auto"/>
        </w:rPr>
        <w:t>Für alle aus dem Förderungsvertrag entstehenden Rechtsstreitigkeiten wird das Landesgericht Eisenstadt als Gerichtsstand vereinbart.</w:t>
      </w:r>
    </w:p>
    <w:p w:rsidR="005D2329" w:rsidRPr="007831B9" w:rsidRDefault="005D2329" w:rsidP="005D2329">
      <w:pPr>
        <w:pStyle w:val="44UeberschrArt"/>
        <w:rPr>
          <w:color w:val="auto"/>
        </w:rPr>
      </w:pPr>
      <w:r w:rsidRPr="007831B9">
        <w:rPr>
          <w:color w:val="auto"/>
        </w:rPr>
        <w:t>§ 11</w:t>
      </w:r>
    </w:p>
    <w:p w:rsidR="005D2329" w:rsidRPr="007831B9" w:rsidRDefault="005D2329" w:rsidP="005D2329">
      <w:pPr>
        <w:pStyle w:val="45UeberschrPara"/>
        <w:rPr>
          <w:color w:val="auto"/>
        </w:rPr>
      </w:pPr>
      <w:r w:rsidRPr="007831B9">
        <w:rPr>
          <w:color w:val="auto"/>
        </w:rPr>
        <w:t>Datenschutz</w:t>
      </w:r>
    </w:p>
    <w:p w:rsidR="005D2329" w:rsidRPr="007831B9" w:rsidRDefault="005D2329" w:rsidP="005D2329">
      <w:pPr>
        <w:pStyle w:val="51Abs"/>
        <w:rPr>
          <w:color w:val="auto"/>
        </w:rPr>
      </w:pPr>
      <w:r w:rsidRPr="007831B9">
        <w:rPr>
          <w:color w:val="auto"/>
        </w:rPr>
        <w:t>Der Förderungswerber ermächtigt die Förderstelle gemäß den Bestimmungen des Datenschutz</w:t>
      </w:r>
      <w:r w:rsidRPr="007831B9">
        <w:rPr>
          <w:color w:val="auto"/>
        </w:rPr>
        <w:softHyphen/>
        <w:t>gesetzes 2000, BGBl. I Nr. 165/1999, in der Fassung des Gesetzes BGBl. I Nr. 132/2015, (im Folgenden: DSG 2000) durch Einreichung der Förderansuchen:</w:t>
      </w:r>
    </w:p>
    <w:p w:rsidR="005D2329" w:rsidRPr="007831B9" w:rsidRDefault="005D2329" w:rsidP="005D2329">
      <w:pPr>
        <w:pStyle w:val="52Ziffere1"/>
        <w:rPr>
          <w:color w:val="auto"/>
        </w:rPr>
      </w:pPr>
      <w:r w:rsidRPr="007831B9">
        <w:rPr>
          <w:color w:val="auto"/>
        </w:rPr>
        <w:tab/>
        <w:t>1.</w:t>
      </w:r>
      <w:r w:rsidRPr="007831B9">
        <w:rPr>
          <w:color w:val="auto"/>
        </w:rPr>
        <w:tab/>
        <w:t>die zur Bearbeitung der Förderansuchen erforderlichen Daten und Auskünfte über die Förderungswerber einzuholen oder einholen zu lassen bzw. mit Hilfe von eigenen oder fremden Datenverarbeitungsanlagen zu verarbeiten, benützen und übermitteln zu lassen;</w:t>
      </w:r>
    </w:p>
    <w:p w:rsidR="005D2329" w:rsidRPr="007831B9" w:rsidRDefault="005D2329" w:rsidP="005D2329">
      <w:pPr>
        <w:pStyle w:val="52Ziffere1"/>
        <w:rPr>
          <w:color w:val="auto"/>
        </w:rPr>
      </w:pPr>
      <w:r w:rsidRPr="007831B9">
        <w:rPr>
          <w:color w:val="auto"/>
        </w:rPr>
        <w:tab/>
        <w:t>2.</w:t>
      </w:r>
      <w:r w:rsidRPr="007831B9">
        <w:rPr>
          <w:color w:val="auto"/>
        </w:rPr>
        <w:tab/>
        <w:t>personenbezogene Daten, die im Zusammenhang mit dem zu fördernden Projekt anfallen, zu verwenden; und</w:t>
      </w:r>
    </w:p>
    <w:p w:rsidR="005D2329" w:rsidRPr="007831B9" w:rsidRDefault="005D2329" w:rsidP="005D2329">
      <w:pPr>
        <w:pStyle w:val="52Ziffere1"/>
        <w:rPr>
          <w:color w:val="auto"/>
        </w:rPr>
      </w:pPr>
      <w:r w:rsidRPr="007831B9">
        <w:rPr>
          <w:color w:val="auto"/>
        </w:rPr>
        <w:tab/>
        <w:t>3.</w:t>
      </w:r>
      <w:r w:rsidRPr="007831B9">
        <w:rPr>
          <w:color w:val="auto"/>
        </w:rPr>
        <w:tab/>
        <w:t>Daten und Auskünfte über das Förderansuchen und dessen Erledigung sowie bei der Abwick</w:t>
      </w:r>
      <w:r w:rsidRPr="007831B9">
        <w:rPr>
          <w:color w:val="auto"/>
        </w:rPr>
        <w:softHyphen/>
        <w:t>lung und Kontrolle anfallenden, die Förderungswerber betreffenden personenbezogenen und gemäß § 6 DSG 2000 automationsbezogenen Daten an Bundes- und Landesstellen, Dienststellen der europäischen Kommission einschließlich der von diesen Stellen mit der Abwicklung von Förderungen beauftragten Institutionen weiterzugeben und Auskünfte von diesen Stellen über Daten und Auskünfte über andere vom Förderungswerber gestellte Förderungsanträge, Förderungsabwicklung und Kontrolle - soweit sie die Kulturförderung betreffen - einzuholen.</w:t>
      </w:r>
    </w:p>
    <w:p w:rsidR="005D2329" w:rsidRPr="007831B9" w:rsidRDefault="005D2329" w:rsidP="005D2329">
      <w:pPr>
        <w:pStyle w:val="44UeberschrArt"/>
        <w:rPr>
          <w:color w:val="auto"/>
        </w:rPr>
      </w:pPr>
      <w:r w:rsidRPr="007831B9">
        <w:rPr>
          <w:color w:val="auto"/>
        </w:rPr>
        <w:t>§ 12</w:t>
      </w:r>
    </w:p>
    <w:p w:rsidR="005D2329" w:rsidRPr="007831B9" w:rsidRDefault="005D2329" w:rsidP="005D2329">
      <w:pPr>
        <w:pStyle w:val="45UeberschrPara"/>
        <w:rPr>
          <w:color w:val="auto"/>
        </w:rPr>
      </w:pPr>
      <w:r w:rsidRPr="007831B9">
        <w:rPr>
          <w:color w:val="auto"/>
        </w:rPr>
        <w:t>Personenbezogene Bezeichnungen</w:t>
      </w:r>
    </w:p>
    <w:p w:rsidR="005D2329" w:rsidRPr="007831B9" w:rsidRDefault="005D2329" w:rsidP="005D2329">
      <w:pPr>
        <w:pStyle w:val="51Abs"/>
        <w:rPr>
          <w:color w:val="auto"/>
        </w:rPr>
      </w:pPr>
      <w:r w:rsidRPr="007831B9">
        <w:rPr>
          <w:color w:val="auto"/>
        </w:rPr>
        <w:t>Alle in diesen Richtlinien verwendeten personenbezogenen Bezeichnungen gelten gleichermaßen sowohl für Personen weiblichen als auch männlichen Geschlechts.</w:t>
      </w:r>
    </w:p>
    <w:p w:rsidR="005D2329" w:rsidRPr="007831B9" w:rsidRDefault="005D2329" w:rsidP="005D2329">
      <w:pPr>
        <w:pStyle w:val="44UeberschrArt"/>
        <w:rPr>
          <w:color w:val="auto"/>
        </w:rPr>
      </w:pPr>
      <w:r w:rsidRPr="007831B9">
        <w:rPr>
          <w:color w:val="auto"/>
        </w:rPr>
        <w:t>§13</w:t>
      </w:r>
    </w:p>
    <w:p w:rsidR="005D2329" w:rsidRPr="007831B9" w:rsidRDefault="005D2329" w:rsidP="005D2329">
      <w:pPr>
        <w:pStyle w:val="45UeberschrPara"/>
        <w:rPr>
          <w:color w:val="auto"/>
        </w:rPr>
      </w:pPr>
      <w:r w:rsidRPr="007831B9">
        <w:rPr>
          <w:color w:val="auto"/>
        </w:rPr>
        <w:t>Inkrafttreten und Übergangsbestimmungen</w:t>
      </w:r>
    </w:p>
    <w:p w:rsidR="005D2329" w:rsidRPr="007831B9" w:rsidRDefault="005D2329" w:rsidP="005D2329">
      <w:pPr>
        <w:pStyle w:val="51Abs"/>
        <w:spacing w:line="240" w:lineRule="exact"/>
        <w:rPr>
          <w:color w:val="auto"/>
        </w:rPr>
      </w:pPr>
      <w:r w:rsidRPr="007831B9">
        <w:rPr>
          <w:color w:val="auto"/>
        </w:rPr>
        <w:t>Diese Richtlinien treten mit 1. Jänner 2018 in Kraft.</w:t>
      </w:r>
    </w:p>
    <w:p w:rsidR="005D2329" w:rsidRPr="007831B9" w:rsidRDefault="005D2329" w:rsidP="005D2329">
      <w:pPr>
        <w:pStyle w:val="51Abs"/>
        <w:spacing w:line="240" w:lineRule="exact"/>
        <w:rPr>
          <w:color w:val="auto"/>
        </w:rPr>
      </w:pPr>
      <w:r w:rsidRPr="007831B9">
        <w:rPr>
          <w:color w:val="auto"/>
        </w:rPr>
        <w:t xml:space="preserve">Die mit Regierungsbeschluss vom 6.12.2016 erlassenen Richtlinien für die Förderung nach dem Burgenländischen Kulturförderungsgesetz, </w:t>
      </w:r>
      <w:proofErr w:type="spellStart"/>
      <w:r w:rsidRPr="007831B9">
        <w:rPr>
          <w:color w:val="auto"/>
        </w:rPr>
        <w:t>LABl</w:t>
      </w:r>
      <w:proofErr w:type="spellEnd"/>
      <w:r w:rsidRPr="007831B9">
        <w:rPr>
          <w:color w:val="auto"/>
        </w:rPr>
        <w:t xml:space="preserve"> 340/2016, treten mit Ablauf des 31.12.2017 außer Kraft. Förderansuchen, die vor dem 31.12.2017 eingereicht werden und das Jahr 2017 betreffen, werden nach diesen Richtlinien administriert. </w:t>
      </w:r>
      <w:bookmarkStart w:id="5" w:name="_GoBack"/>
      <w:bookmarkEnd w:id="5"/>
    </w:p>
    <w:sectPr w:rsidR="005D2329" w:rsidRPr="007831B9" w:rsidSect="00C22CF1">
      <w:footerReference w:type="default" r:id="rId11"/>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C9" w:rsidRDefault="00E42FC9">
      <w:pPr>
        <w:spacing w:line="240" w:lineRule="auto"/>
      </w:pPr>
      <w:r>
        <w:separator/>
      </w:r>
    </w:p>
  </w:endnote>
  <w:endnote w:type="continuationSeparator" w:id="0">
    <w:p w:rsidR="00E42FC9" w:rsidRDefault="00E42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FC" w:rsidRPr="003A4DB3" w:rsidRDefault="003A4DB3" w:rsidP="003A4DB3">
    <w:pPr>
      <w:pStyle w:val="Fuzeile"/>
      <w:jc w:val="right"/>
      <w:rPr>
        <w:sz w:val="16"/>
        <w:szCs w:val="16"/>
      </w:rPr>
    </w:pPr>
    <w:r w:rsidRPr="009D0E67">
      <w:rPr>
        <w:sz w:val="16"/>
        <w:szCs w:val="16"/>
      </w:rPr>
      <w:t xml:space="preserve">Seite </w:t>
    </w:r>
    <w:r w:rsidRPr="009D0E67">
      <w:rPr>
        <w:rStyle w:val="Seitenzahl"/>
        <w:sz w:val="16"/>
        <w:szCs w:val="16"/>
      </w:rPr>
      <w:fldChar w:fldCharType="begin"/>
    </w:r>
    <w:r w:rsidRPr="009D0E67">
      <w:rPr>
        <w:rStyle w:val="Seitenzahl"/>
        <w:sz w:val="16"/>
        <w:szCs w:val="16"/>
      </w:rPr>
      <w:instrText xml:space="preserve"> PAGE </w:instrText>
    </w:r>
    <w:r w:rsidRPr="009D0E67">
      <w:rPr>
        <w:rStyle w:val="Seitenzahl"/>
        <w:sz w:val="16"/>
        <w:szCs w:val="16"/>
      </w:rPr>
      <w:fldChar w:fldCharType="separate"/>
    </w:r>
    <w:r w:rsidR="00987453">
      <w:rPr>
        <w:rStyle w:val="Seitenzahl"/>
        <w:noProof/>
        <w:sz w:val="16"/>
        <w:szCs w:val="16"/>
      </w:rPr>
      <w:t>13</w:t>
    </w:r>
    <w:r w:rsidRPr="009D0E67">
      <w:rPr>
        <w:rStyle w:val="Seitenzahl"/>
        <w:sz w:val="16"/>
        <w:szCs w:val="16"/>
      </w:rPr>
      <w:fldChar w:fldCharType="end"/>
    </w:r>
    <w:r w:rsidRPr="009D0E67">
      <w:rPr>
        <w:rStyle w:val="Seitenzahl"/>
        <w:sz w:val="16"/>
        <w:szCs w:val="16"/>
      </w:rPr>
      <w:t xml:space="preserve"> von </w:t>
    </w:r>
    <w:r w:rsidRPr="009D0E67">
      <w:rPr>
        <w:rStyle w:val="Seitenzahl"/>
        <w:sz w:val="16"/>
        <w:szCs w:val="16"/>
      </w:rPr>
      <w:fldChar w:fldCharType="begin"/>
    </w:r>
    <w:r w:rsidRPr="009D0E67">
      <w:rPr>
        <w:rStyle w:val="Seitenzahl"/>
        <w:sz w:val="16"/>
        <w:szCs w:val="16"/>
      </w:rPr>
      <w:instrText xml:space="preserve"> NUMPAGES </w:instrText>
    </w:r>
    <w:r w:rsidRPr="009D0E67">
      <w:rPr>
        <w:rStyle w:val="Seitenzahl"/>
        <w:sz w:val="16"/>
        <w:szCs w:val="16"/>
      </w:rPr>
      <w:fldChar w:fldCharType="separate"/>
    </w:r>
    <w:r w:rsidR="00987453">
      <w:rPr>
        <w:rStyle w:val="Seitenzahl"/>
        <w:noProof/>
        <w:sz w:val="16"/>
        <w:szCs w:val="16"/>
      </w:rPr>
      <w:t>13</w:t>
    </w:r>
    <w:r w:rsidRPr="009D0E67">
      <w:rPr>
        <w:rStyle w:val="Seitenzah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C9" w:rsidRDefault="00E42FC9">
      <w:pPr>
        <w:spacing w:line="240" w:lineRule="auto"/>
      </w:pPr>
      <w:r>
        <w:separator/>
      </w:r>
    </w:p>
  </w:footnote>
  <w:footnote w:type="continuationSeparator" w:id="0">
    <w:p w:rsidR="00E42FC9" w:rsidRDefault="00E42F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nsid w:val="0B584F36"/>
    <w:multiLevelType w:val="hybridMultilevel"/>
    <w:tmpl w:val="83921A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3">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5">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6">
    <w:nsid w:val="2C905DD0"/>
    <w:multiLevelType w:val="singleLevel"/>
    <w:tmpl w:val="0407000F"/>
    <w:lvl w:ilvl="0">
      <w:start w:val="1"/>
      <w:numFmt w:val="decimal"/>
      <w:lvlText w:val="%1."/>
      <w:lvlJc w:val="left"/>
      <w:pPr>
        <w:tabs>
          <w:tab w:val="num" w:pos="360"/>
        </w:tabs>
        <w:ind w:left="360" w:hanging="360"/>
      </w:pPr>
    </w:lvl>
  </w:abstractNum>
  <w:abstractNum w:abstractNumId="7">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8">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9">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1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4">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6">
    <w:nsid w:val="6ADA021C"/>
    <w:multiLevelType w:val="singleLevel"/>
    <w:tmpl w:val="3012752E"/>
    <w:lvl w:ilvl="0">
      <w:start w:val="1"/>
      <w:numFmt w:val="decimal"/>
      <w:lvlText w:val="%1."/>
      <w:lvlJc w:val="left"/>
      <w:pPr>
        <w:tabs>
          <w:tab w:val="num" w:pos="567"/>
        </w:tabs>
        <w:ind w:left="567" w:hanging="510"/>
      </w:pPr>
    </w:lvl>
  </w:abstractNum>
  <w:abstractNum w:abstractNumId="17">
    <w:nsid w:val="6CC6295B"/>
    <w:multiLevelType w:val="singleLevel"/>
    <w:tmpl w:val="469AE140"/>
    <w:lvl w:ilvl="0">
      <w:start w:val="1"/>
      <w:numFmt w:val="lowerLetter"/>
      <w:pStyle w:val="a"/>
      <w:lvlText w:val="%1)"/>
      <w:lvlJc w:val="left"/>
      <w:pPr>
        <w:tabs>
          <w:tab w:val="num" w:pos="360"/>
        </w:tabs>
        <w:ind w:left="360" w:hanging="360"/>
      </w:pPr>
    </w:lvl>
  </w:abstractNum>
  <w:abstractNum w:abstractNumId="18">
    <w:nsid w:val="708E51F5"/>
    <w:multiLevelType w:val="singleLevel"/>
    <w:tmpl w:val="3012752E"/>
    <w:lvl w:ilvl="0">
      <w:start w:val="1"/>
      <w:numFmt w:val="decimal"/>
      <w:lvlText w:val="%1."/>
      <w:lvlJc w:val="left"/>
      <w:pPr>
        <w:tabs>
          <w:tab w:val="num" w:pos="567"/>
        </w:tabs>
        <w:ind w:left="567" w:hanging="510"/>
      </w:pPr>
    </w:lvl>
  </w:abstractNum>
  <w:abstractNum w:abstractNumId="19">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abstractNum w:abstractNumId="21">
    <w:nsid w:val="7E4913DB"/>
    <w:multiLevelType w:val="hybridMultilevel"/>
    <w:tmpl w:val="1DC2DE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16"/>
  </w:num>
  <w:num w:numId="3">
    <w:abstractNumId w:val="5"/>
  </w:num>
  <w:num w:numId="4">
    <w:abstractNumId w:val="5"/>
  </w:num>
  <w:num w:numId="5">
    <w:abstractNumId w:val="17"/>
  </w:num>
  <w:num w:numId="6">
    <w:abstractNumId w:val="20"/>
  </w:num>
  <w:num w:numId="7">
    <w:abstractNumId w:val="4"/>
  </w:num>
  <w:num w:numId="8">
    <w:abstractNumId w:val="11"/>
  </w:num>
  <w:num w:numId="9">
    <w:abstractNumId w:val="5"/>
  </w:num>
  <w:num w:numId="10">
    <w:abstractNumId w:val="2"/>
  </w:num>
  <w:num w:numId="11">
    <w:abstractNumId w:val="15"/>
  </w:num>
  <w:num w:numId="12">
    <w:abstractNumId w:val="7"/>
  </w:num>
  <w:num w:numId="13">
    <w:abstractNumId w:val="5"/>
  </w:num>
  <w:num w:numId="14">
    <w:abstractNumId w:val="13"/>
  </w:num>
  <w:num w:numId="15">
    <w:abstractNumId w:val="8"/>
  </w:num>
  <w:num w:numId="16">
    <w:abstractNumId w:val="17"/>
  </w:num>
  <w:num w:numId="17">
    <w:abstractNumId w:val="17"/>
  </w:num>
  <w:num w:numId="18">
    <w:abstractNumId w:val="19"/>
  </w:num>
  <w:num w:numId="19">
    <w:abstractNumId w:val="3"/>
  </w:num>
  <w:num w:numId="20">
    <w:abstractNumId w:val="12"/>
  </w:num>
  <w:num w:numId="21">
    <w:abstractNumId w:val="10"/>
  </w:num>
  <w:num w:numId="22">
    <w:abstractNumId w:val="14"/>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C2"/>
    <w:rsid w:val="00006508"/>
    <w:rsid w:val="00012B83"/>
    <w:rsid w:val="0002567D"/>
    <w:rsid w:val="0003063D"/>
    <w:rsid w:val="000321AD"/>
    <w:rsid w:val="00044398"/>
    <w:rsid w:val="000678E1"/>
    <w:rsid w:val="00081DCB"/>
    <w:rsid w:val="000924A4"/>
    <w:rsid w:val="000C5620"/>
    <w:rsid w:val="000D3338"/>
    <w:rsid w:val="000E37EC"/>
    <w:rsid w:val="000E66E2"/>
    <w:rsid w:val="000E71AC"/>
    <w:rsid w:val="000F62F2"/>
    <w:rsid w:val="00105E6A"/>
    <w:rsid w:val="00142EBB"/>
    <w:rsid w:val="00155327"/>
    <w:rsid w:val="00157C48"/>
    <w:rsid w:val="001762AD"/>
    <w:rsid w:val="001C04FA"/>
    <w:rsid w:val="001C6D39"/>
    <w:rsid w:val="001E5E99"/>
    <w:rsid w:val="001F6CD1"/>
    <w:rsid w:val="00213729"/>
    <w:rsid w:val="0021439C"/>
    <w:rsid w:val="00216652"/>
    <w:rsid w:val="0023544D"/>
    <w:rsid w:val="0024165A"/>
    <w:rsid w:val="00243DE0"/>
    <w:rsid w:val="00245360"/>
    <w:rsid w:val="00265820"/>
    <w:rsid w:val="00274F21"/>
    <w:rsid w:val="002807B6"/>
    <w:rsid w:val="002A7CEA"/>
    <w:rsid w:val="002B65FF"/>
    <w:rsid w:val="002C2F33"/>
    <w:rsid w:val="002C388A"/>
    <w:rsid w:val="002C5257"/>
    <w:rsid w:val="002D4078"/>
    <w:rsid w:val="003072B7"/>
    <w:rsid w:val="00317FFD"/>
    <w:rsid w:val="00322DFE"/>
    <w:rsid w:val="003266BC"/>
    <w:rsid w:val="003348A7"/>
    <w:rsid w:val="00342422"/>
    <w:rsid w:val="00365C4A"/>
    <w:rsid w:val="00367044"/>
    <w:rsid w:val="003A4DB3"/>
    <w:rsid w:val="003C7653"/>
    <w:rsid w:val="003D15FB"/>
    <w:rsid w:val="003E4945"/>
    <w:rsid w:val="003F34A6"/>
    <w:rsid w:val="003F6099"/>
    <w:rsid w:val="00440EA3"/>
    <w:rsid w:val="00456796"/>
    <w:rsid w:val="00461225"/>
    <w:rsid w:val="004625A9"/>
    <w:rsid w:val="00467610"/>
    <w:rsid w:val="00496A57"/>
    <w:rsid w:val="004B4C54"/>
    <w:rsid w:val="004C21A4"/>
    <w:rsid w:val="004D522D"/>
    <w:rsid w:val="004F0A83"/>
    <w:rsid w:val="004F59AE"/>
    <w:rsid w:val="0051045E"/>
    <w:rsid w:val="005146BF"/>
    <w:rsid w:val="005251E4"/>
    <w:rsid w:val="005350E3"/>
    <w:rsid w:val="00562C3B"/>
    <w:rsid w:val="005750FA"/>
    <w:rsid w:val="00580881"/>
    <w:rsid w:val="005B6AC1"/>
    <w:rsid w:val="005D2329"/>
    <w:rsid w:val="005F78DE"/>
    <w:rsid w:val="00636E5F"/>
    <w:rsid w:val="00650476"/>
    <w:rsid w:val="00654D52"/>
    <w:rsid w:val="006707F6"/>
    <w:rsid w:val="00693DA3"/>
    <w:rsid w:val="006C3C3F"/>
    <w:rsid w:val="006C597F"/>
    <w:rsid w:val="006E285E"/>
    <w:rsid w:val="006E49FA"/>
    <w:rsid w:val="006F7196"/>
    <w:rsid w:val="007169C7"/>
    <w:rsid w:val="00725D6A"/>
    <w:rsid w:val="007473C2"/>
    <w:rsid w:val="00754414"/>
    <w:rsid w:val="0076099A"/>
    <w:rsid w:val="007B6105"/>
    <w:rsid w:val="007C3EFE"/>
    <w:rsid w:val="007D38EF"/>
    <w:rsid w:val="007D50D5"/>
    <w:rsid w:val="007D5506"/>
    <w:rsid w:val="007D5F3A"/>
    <w:rsid w:val="008103A6"/>
    <w:rsid w:val="00822FA1"/>
    <w:rsid w:val="00833521"/>
    <w:rsid w:val="00851CFE"/>
    <w:rsid w:val="0086068A"/>
    <w:rsid w:val="00862E28"/>
    <w:rsid w:val="008646D0"/>
    <w:rsid w:val="00882708"/>
    <w:rsid w:val="00893DC1"/>
    <w:rsid w:val="008A6EF4"/>
    <w:rsid w:val="008C2E7E"/>
    <w:rsid w:val="008C6E0D"/>
    <w:rsid w:val="008D3586"/>
    <w:rsid w:val="008D3E32"/>
    <w:rsid w:val="008E43D1"/>
    <w:rsid w:val="00910262"/>
    <w:rsid w:val="00911FB0"/>
    <w:rsid w:val="009350EE"/>
    <w:rsid w:val="00943685"/>
    <w:rsid w:val="00987453"/>
    <w:rsid w:val="009C2678"/>
    <w:rsid w:val="00A03784"/>
    <w:rsid w:val="00A52D8C"/>
    <w:rsid w:val="00A72C1D"/>
    <w:rsid w:val="00A80F10"/>
    <w:rsid w:val="00A90533"/>
    <w:rsid w:val="00AD5768"/>
    <w:rsid w:val="00AE5B1D"/>
    <w:rsid w:val="00AE5B89"/>
    <w:rsid w:val="00B05919"/>
    <w:rsid w:val="00B13AE1"/>
    <w:rsid w:val="00B152C8"/>
    <w:rsid w:val="00B33D32"/>
    <w:rsid w:val="00B53FCD"/>
    <w:rsid w:val="00B5707D"/>
    <w:rsid w:val="00B67DCD"/>
    <w:rsid w:val="00BA3845"/>
    <w:rsid w:val="00BA3F9E"/>
    <w:rsid w:val="00BD1246"/>
    <w:rsid w:val="00BF0677"/>
    <w:rsid w:val="00BF66D5"/>
    <w:rsid w:val="00C22CF1"/>
    <w:rsid w:val="00C24B93"/>
    <w:rsid w:val="00C24F7C"/>
    <w:rsid w:val="00C3166E"/>
    <w:rsid w:val="00C443DB"/>
    <w:rsid w:val="00C62768"/>
    <w:rsid w:val="00C633FC"/>
    <w:rsid w:val="00C76611"/>
    <w:rsid w:val="00C96EA9"/>
    <w:rsid w:val="00CA1D3F"/>
    <w:rsid w:val="00CA210D"/>
    <w:rsid w:val="00CB001B"/>
    <w:rsid w:val="00CB5396"/>
    <w:rsid w:val="00CB7264"/>
    <w:rsid w:val="00CC5405"/>
    <w:rsid w:val="00CE70E4"/>
    <w:rsid w:val="00CF11EF"/>
    <w:rsid w:val="00CF6FE6"/>
    <w:rsid w:val="00D42222"/>
    <w:rsid w:val="00D42D93"/>
    <w:rsid w:val="00D51787"/>
    <w:rsid w:val="00D6407F"/>
    <w:rsid w:val="00D969C6"/>
    <w:rsid w:val="00DC178D"/>
    <w:rsid w:val="00DD66E9"/>
    <w:rsid w:val="00DE7B25"/>
    <w:rsid w:val="00E04C7F"/>
    <w:rsid w:val="00E375A1"/>
    <w:rsid w:val="00E42FC9"/>
    <w:rsid w:val="00E526AE"/>
    <w:rsid w:val="00E72395"/>
    <w:rsid w:val="00EC3E76"/>
    <w:rsid w:val="00EC47A4"/>
    <w:rsid w:val="00EE77D7"/>
    <w:rsid w:val="00F136F0"/>
    <w:rsid w:val="00F14B24"/>
    <w:rsid w:val="00F20A1A"/>
    <w:rsid w:val="00F24542"/>
    <w:rsid w:val="00F26607"/>
    <w:rsid w:val="00F66C9B"/>
    <w:rsid w:val="00F97E59"/>
    <w:rsid w:val="00FB2DFC"/>
    <w:rsid w:val="00FE377F"/>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7D50D5"/>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7D50D5"/>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7D50D5"/>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7D50D5"/>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7D50D5"/>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7D50D5"/>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7D50D5"/>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7D50D5"/>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7D50D5"/>
    <w:pPr>
      <w:spacing w:before="40" w:line="220" w:lineRule="exact"/>
      <w:ind w:left="907"/>
      <w:jc w:val="both"/>
    </w:pPr>
    <w:rPr>
      <w:rFonts w:ascii="Times New Roman" w:hAnsi="Times New Roman"/>
      <w:snapToGrid w:val="0"/>
      <w:color w:val="000000"/>
      <w:sz w:val="2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7D50D5"/>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7D50D5"/>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7D50D5"/>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7D50D5"/>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7D50D5"/>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7D50D5"/>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7D50D5"/>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7D50D5"/>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7D50D5"/>
    <w:pPr>
      <w:spacing w:before="40" w:line="220" w:lineRule="exact"/>
      <w:ind w:left="907"/>
      <w:jc w:val="both"/>
    </w:pPr>
    <w:rPr>
      <w:rFonts w:ascii="Times New Roman" w:hAnsi="Times New Roman"/>
      <w:snapToGrid w:val="0"/>
      <w:color w:val="000000"/>
      <w:sz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2800-69B8-45FA-A5E5-C8D10019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8123BCCB.dotm</Template>
  <TotalTime>0</TotalTime>
  <Pages>13</Pages>
  <Words>4728</Words>
  <Characters>33463</Characters>
  <Application>Microsoft Office Word</Application>
  <DocSecurity>0</DocSecurity>
  <Lines>278</Lines>
  <Paragraphs>76</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38115</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dc:description>Stand: 10/2015</dc:description>
  <cp:lastModifiedBy>Bayer Pia</cp:lastModifiedBy>
  <cp:revision>7</cp:revision>
  <cp:lastPrinted>2016-12-01T10:43:00Z</cp:lastPrinted>
  <dcterms:created xsi:type="dcterms:W3CDTF">2017-12-19T08:28:00Z</dcterms:created>
  <dcterms:modified xsi:type="dcterms:W3CDTF">2018-01-23T09:10:00Z</dcterms:modified>
</cp:coreProperties>
</file>